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56" w:rsidRDefault="00AC5756" w:rsidP="00AC5756">
      <w:pPr>
        <w:tabs>
          <w:tab w:val="left" w:pos="14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Количество</w:t>
      </w:r>
      <w:r w:rsidR="00004DD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вакантных мест для приёма (перевода)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обучающихся </w:t>
      </w:r>
    </w:p>
    <w:p w:rsidR="00C46F32" w:rsidRDefault="00004DD6" w:rsidP="00004DD6">
      <w:pPr>
        <w:tabs>
          <w:tab w:val="left" w:pos="14055"/>
        </w:tabs>
        <w:spacing w:after="0" w:line="240" w:lineRule="auto"/>
        <w:ind w:left="-1276" w:firstLine="142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МАУДО СЮН в</w:t>
      </w:r>
      <w:r w:rsidR="005D41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2025 - 2026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</w:t>
      </w:r>
      <w:r w:rsidR="00AC575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</w:t>
      </w:r>
      <w:r w:rsidR="00006F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AC5756" w:rsidRPr="00C46F32" w:rsidRDefault="00C46F32" w:rsidP="00004DD6">
      <w:pPr>
        <w:tabs>
          <w:tab w:val="left" w:pos="14055"/>
        </w:tabs>
        <w:spacing w:after="0" w:line="240" w:lineRule="auto"/>
        <w:ind w:left="-1276" w:firstLine="142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           </w:t>
      </w:r>
      <w:r w:rsidRPr="00C46F32">
        <w:rPr>
          <w:rFonts w:ascii="Times New Roman" w:eastAsia="Times New Roman" w:hAnsi="Times New Roman"/>
          <w:b/>
          <w:szCs w:val="24"/>
          <w:lang w:eastAsia="ru-RU"/>
        </w:rPr>
        <w:t>(</w:t>
      </w:r>
      <w:r w:rsidR="00006FA9" w:rsidRPr="00C46F32">
        <w:rPr>
          <w:rFonts w:ascii="Times New Roman" w:eastAsia="Times New Roman" w:hAnsi="Times New Roman"/>
          <w:b/>
          <w:szCs w:val="24"/>
          <w:lang w:eastAsia="ru-RU"/>
        </w:rPr>
        <w:t>на 01.10. 2025г.</w:t>
      </w:r>
      <w:r w:rsidRPr="00C46F32">
        <w:rPr>
          <w:rFonts w:ascii="Times New Roman" w:eastAsia="Times New Roman" w:hAnsi="Times New Roman"/>
          <w:b/>
          <w:szCs w:val="24"/>
          <w:lang w:eastAsia="ru-RU"/>
        </w:rPr>
        <w:t>)</w:t>
      </w:r>
    </w:p>
    <w:p w:rsidR="00AC5756" w:rsidRDefault="00AC5756" w:rsidP="00AC5756">
      <w:pPr>
        <w:tabs>
          <w:tab w:val="left" w:pos="140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</w:t>
      </w:r>
    </w:p>
    <w:tbl>
      <w:tblPr>
        <w:tblW w:w="1091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410"/>
        <w:gridCol w:w="1134"/>
        <w:gridCol w:w="1417"/>
        <w:gridCol w:w="1417"/>
        <w:gridCol w:w="2693"/>
      </w:tblGrid>
      <w:tr w:rsidR="00004DD6" w:rsidTr="00C46F3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3534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proofErr w:type="gramStart"/>
            <w:r w:rsidR="00004DD6">
              <w:rPr>
                <w:rFonts w:ascii="Times New Roman" w:eastAsia="Times New Roman" w:hAnsi="Times New Roman"/>
                <w:b/>
                <w:sz w:val="24"/>
                <w:szCs w:val="24"/>
              </w:rPr>
              <w:t>Финансируемые</w:t>
            </w:r>
            <w:proofErr w:type="gramEnd"/>
            <w:r w:rsidR="00004D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счет бюджетных ассигнований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F32" w:rsidRDefault="00004DD6" w:rsidP="00004DD6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Финансируемые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договорам об образовании за </w:t>
            </w:r>
            <w:r w:rsidR="00C46F32">
              <w:rPr>
                <w:rFonts w:ascii="Times New Roman" w:eastAsia="Times New Roman" w:hAnsi="Times New Roman"/>
                <w:b/>
                <w:sz w:val="24"/>
                <w:szCs w:val="24"/>
              </w:rPr>
              <w:t>счет средств ф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изических</w:t>
            </w:r>
          </w:p>
          <w:p w:rsidR="00004DD6" w:rsidRDefault="00004DD6" w:rsidP="00004DD6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(юридических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иц</w:t>
            </w:r>
          </w:p>
        </w:tc>
      </w:tr>
      <w:tr w:rsidR="00004DD6" w:rsidTr="00C46F32">
        <w:trPr>
          <w:trHeight w:val="11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DD6" w:rsidRDefault="00C4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бюджеты субъекто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tabs>
                <w:tab w:val="left" w:pos="1124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tabs>
                <w:tab w:val="left" w:pos="1124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04DD6" w:rsidTr="00C46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Юный садовод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«Агрос»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spacing w:after="0" w:line="240" w:lineRule="auto"/>
              <w:ind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«Юный садовод»                           </w:t>
            </w: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D54881"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«Агроша»</w:t>
            </w: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D54881"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 «Мой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D54881"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4DD6" w:rsidRDefault="00004DD6" w:rsidP="005D4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4DD6" w:rsidRDefault="00004DD6" w:rsidP="005D41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«Чудеса природы»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6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«Познавательная экология»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Наши питомцы</w:t>
            </w: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tabs>
                <w:tab w:val="left" w:pos="23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«Наши питомцы»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«Дошколятам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5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 «Экология животных»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4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Юные друзья природы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 «Цветы в доме»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004DD6" w:rsidRDefault="00004DD6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4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«Растительный мир»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 w:rsidP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4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0</w:t>
            </w:r>
          </w:p>
        </w:tc>
      </w:tr>
      <w:tr w:rsidR="00004DD6" w:rsidTr="00C46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 «Мы исследователи» </w:t>
            </w:r>
          </w:p>
          <w:p w:rsidR="00004DD6" w:rsidRDefault="00004DD6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 w:rsidP="003A7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rPr>
          <w:trHeight w:val="5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  «Экология растений»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1124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 «Экодизайн»</w:t>
            </w:r>
          </w:p>
          <w:p w:rsidR="00004DD6" w:rsidRDefault="00004DD6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 «Мир вокруг нас»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1265"/>
              </w:tabs>
              <w:spacing w:after="0" w:line="240" w:lineRule="auto"/>
              <w:ind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творчество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ЭКОлайф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982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«В гостях у природы»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982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D6" w:rsidRDefault="0000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 «Природа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 леса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«Мастерская леса»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Знатоки леса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DD6" w:rsidRDefault="00004DD6" w:rsidP="005D41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 «Школьное лесничество»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 «Знатоки леса»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1124"/>
                <w:tab w:val="left" w:pos="1265"/>
              </w:tabs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 </w:t>
            </w:r>
            <w:r w:rsidRPr="003A7E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«Научный зоопарк»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1124"/>
              </w:tabs>
              <w:spacing w:after="0" w:line="240" w:lineRule="auto"/>
              <w:ind w:right="2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 «Ребятам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зверятах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04DD6" w:rsidTr="00C46F32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«Живая наука»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004DD6" w:rsidP="00004DD6">
            <w:pPr>
              <w:jc w:val="center"/>
            </w:pPr>
            <w:r w:rsidRPr="00502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DD6" w:rsidRDefault="0000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C46F32">
            <w:pPr>
              <w:tabs>
                <w:tab w:val="left" w:pos="1265"/>
              </w:tabs>
              <w:spacing w:after="0" w:line="240" w:lineRule="auto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DD6" w:rsidRDefault="00C46F32" w:rsidP="00004DD6">
            <w:pPr>
              <w:spacing w:after="0" w:line="240" w:lineRule="auto"/>
              <w:ind w:right="9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AC5756" w:rsidRDefault="00AC5756" w:rsidP="00AC5756">
      <w:pPr>
        <w:tabs>
          <w:tab w:val="left" w:pos="891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AC5756" w:rsidRDefault="00AC5756" w:rsidP="00AC5756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7105E8" w:rsidRDefault="007105E8"/>
    <w:sectPr w:rsidR="007105E8" w:rsidSect="00004DD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1D44"/>
    <w:multiLevelType w:val="hybridMultilevel"/>
    <w:tmpl w:val="FAFA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92"/>
    <w:rsid w:val="00004DD6"/>
    <w:rsid w:val="00006FA9"/>
    <w:rsid w:val="00302F68"/>
    <w:rsid w:val="0034420E"/>
    <w:rsid w:val="003A7E5C"/>
    <w:rsid w:val="00400104"/>
    <w:rsid w:val="005D4174"/>
    <w:rsid w:val="005E7458"/>
    <w:rsid w:val="00600EF7"/>
    <w:rsid w:val="007105E8"/>
    <w:rsid w:val="007255BA"/>
    <w:rsid w:val="00AC5756"/>
    <w:rsid w:val="00C46F32"/>
    <w:rsid w:val="00D356BA"/>
    <w:rsid w:val="00D5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E9DA-5E65-4DB5-9BA4-B240E4B7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</dc:creator>
  <cp:keywords/>
  <dc:description/>
  <cp:lastModifiedBy>СЮН</cp:lastModifiedBy>
  <cp:revision>10</cp:revision>
  <cp:lastPrinted>2025-10-10T08:38:00Z</cp:lastPrinted>
  <dcterms:created xsi:type="dcterms:W3CDTF">2024-10-10T07:01:00Z</dcterms:created>
  <dcterms:modified xsi:type="dcterms:W3CDTF">2026-01-23T08:44:00Z</dcterms:modified>
</cp:coreProperties>
</file>