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06" w:rsidRDefault="00BB1806" w:rsidP="00BB180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учреждение                                                                         дополнительного образования                                                                                                                 «Станция юных натуралистов»</w:t>
      </w:r>
    </w:p>
    <w:p w:rsidR="00BB1806" w:rsidRDefault="00BB1806" w:rsidP="00BB180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806" w:rsidRDefault="00BB1806" w:rsidP="00BB180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806" w:rsidRDefault="00BB1806" w:rsidP="00BB180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806" w:rsidRDefault="00BB1806" w:rsidP="00BB180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806" w:rsidRDefault="00BB1806" w:rsidP="00BB180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806" w:rsidRDefault="00BB1806" w:rsidP="00BB180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806" w:rsidRDefault="00BB1806" w:rsidP="00BB180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                                                                                            УТВЕРЖДАЮ:</w:t>
      </w:r>
    </w:p>
    <w:p w:rsidR="00BB1806" w:rsidRDefault="00BB1806" w:rsidP="00BB180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МО управления                                                                      Директор МБУ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</w:p>
    <w:p w:rsidR="00BB1806" w:rsidRDefault="00BB1806" w:rsidP="00BB180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образованием                                                                              «Станция юных натуралистов»                                                                                                  </w:t>
      </w:r>
    </w:p>
    <w:p w:rsidR="00BB1806" w:rsidRDefault="00BB1806" w:rsidP="00BB180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Управление образованием                                                           ______________ С.А. Елисеев</w:t>
      </w:r>
    </w:p>
    <w:p w:rsidR="00BB1806" w:rsidRDefault="00BB1806" w:rsidP="00BB180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 Красноуфимск                                                                         «______» ___________ 2018г.</w:t>
      </w:r>
    </w:p>
    <w:p w:rsidR="00BB1806" w:rsidRDefault="00BB1806" w:rsidP="00BB180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Ж.С. Фрицко                         </w:t>
      </w:r>
    </w:p>
    <w:p w:rsidR="00BB1806" w:rsidRDefault="00BB1806" w:rsidP="00BB180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«______» ___________ 2018 г.                          </w:t>
      </w:r>
    </w:p>
    <w:p w:rsidR="00BB1806" w:rsidRDefault="00BB1806" w:rsidP="00BB180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806" w:rsidRDefault="00BB1806" w:rsidP="00BB18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B1806" w:rsidRDefault="00BB1806" w:rsidP="00BB18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B1806" w:rsidRDefault="00BB1806" w:rsidP="00BB1806">
      <w:pPr>
        <w:pStyle w:val="a4"/>
        <w:jc w:val="center"/>
        <w:rPr>
          <w:b/>
        </w:rPr>
      </w:pPr>
    </w:p>
    <w:p w:rsidR="00BB1806" w:rsidRDefault="00BB1806" w:rsidP="00BB1806">
      <w:pPr>
        <w:pStyle w:val="a4"/>
        <w:jc w:val="center"/>
        <w:rPr>
          <w:b/>
        </w:rPr>
      </w:pPr>
    </w:p>
    <w:p w:rsidR="00BB1806" w:rsidRDefault="00BB1806" w:rsidP="00BB1806">
      <w:pPr>
        <w:pStyle w:val="a4"/>
        <w:jc w:val="center"/>
        <w:rPr>
          <w:b/>
        </w:rPr>
      </w:pPr>
    </w:p>
    <w:p w:rsidR="00BB1806" w:rsidRDefault="00BB1806" w:rsidP="00BB1806">
      <w:pPr>
        <w:pStyle w:val="a4"/>
        <w:jc w:val="center"/>
        <w:rPr>
          <w:b/>
        </w:rPr>
      </w:pPr>
    </w:p>
    <w:p w:rsidR="00BB1806" w:rsidRDefault="00BB1806" w:rsidP="00BB180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Л О Ж Е Н И Е</w:t>
      </w:r>
    </w:p>
    <w:p w:rsidR="00BB1806" w:rsidRDefault="00BB1806" w:rsidP="00BB180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B1806" w:rsidRDefault="00BB1806" w:rsidP="00BB180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городском экологическом фестивале</w:t>
      </w:r>
    </w:p>
    <w:p w:rsidR="00BB1806" w:rsidRDefault="00BB1806" w:rsidP="00BB180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«Экология. Юность. Творчество»</w:t>
      </w:r>
    </w:p>
    <w:p w:rsidR="00BB1806" w:rsidRDefault="00BB1806" w:rsidP="00BB1806">
      <w:pPr>
        <w:rPr>
          <w:rFonts w:ascii="Times New Roman" w:hAnsi="Times New Roman"/>
          <w:sz w:val="28"/>
          <w:szCs w:val="28"/>
        </w:rPr>
      </w:pPr>
    </w:p>
    <w:p w:rsidR="00BB1806" w:rsidRDefault="00BB1806" w:rsidP="00BB180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B1806" w:rsidRDefault="00BB1806" w:rsidP="00BB180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B1806" w:rsidRDefault="00BB1806" w:rsidP="00BB1806">
      <w:pPr>
        <w:pStyle w:val="a4"/>
        <w:jc w:val="center"/>
        <w:rPr>
          <w:b/>
        </w:rPr>
      </w:pPr>
    </w:p>
    <w:p w:rsidR="00BB1806" w:rsidRDefault="00BB1806" w:rsidP="00BB1806">
      <w:pPr>
        <w:pStyle w:val="a4"/>
        <w:jc w:val="center"/>
        <w:rPr>
          <w:b/>
        </w:rPr>
      </w:pPr>
    </w:p>
    <w:p w:rsidR="00BB1806" w:rsidRDefault="00BB1806" w:rsidP="00BB1806">
      <w:pPr>
        <w:pStyle w:val="a4"/>
        <w:jc w:val="center"/>
        <w:rPr>
          <w:b/>
        </w:rPr>
      </w:pPr>
    </w:p>
    <w:p w:rsidR="00BB1806" w:rsidRDefault="00BB1806" w:rsidP="00BB1806">
      <w:pPr>
        <w:pStyle w:val="a4"/>
        <w:jc w:val="center"/>
        <w:rPr>
          <w:b/>
        </w:rPr>
      </w:pPr>
    </w:p>
    <w:p w:rsidR="00BB1806" w:rsidRDefault="00BB1806" w:rsidP="00BB1806">
      <w:pPr>
        <w:pStyle w:val="a4"/>
        <w:jc w:val="center"/>
        <w:rPr>
          <w:b/>
        </w:rPr>
      </w:pPr>
    </w:p>
    <w:p w:rsidR="00BB1806" w:rsidRDefault="00BB1806" w:rsidP="00BB1806">
      <w:pPr>
        <w:pStyle w:val="a4"/>
        <w:jc w:val="center"/>
        <w:rPr>
          <w:b/>
        </w:rPr>
      </w:pPr>
    </w:p>
    <w:p w:rsidR="00BB1806" w:rsidRDefault="00BB1806" w:rsidP="00BB1806">
      <w:pPr>
        <w:pStyle w:val="a4"/>
        <w:jc w:val="center"/>
        <w:rPr>
          <w:b/>
        </w:rPr>
      </w:pPr>
    </w:p>
    <w:p w:rsidR="00BB1806" w:rsidRDefault="00BB1806" w:rsidP="00BB1806">
      <w:pPr>
        <w:pStyle w:val="a4"/>
        <w:jc w:val="center"/>
        <w:rPr>
          <w:rFonts w:ascii="Times New Roman" w:hAnsi="Times New Roman"/>
        </w:rPr>
      </w:pPr>
    </w:p>
    <w:p w:rsidR="00BB1806" w:rsidRDefault="00BB1806" w:rsidP="00BB1806">
      <w:pPr>
        <w:pStyle w:val="a4"/>
        <w:jc w:val="center"/>
        <w:rPr>
          <w:rFonts w:ascii="Times New Roman" w:hAnsi="Times New Roman"/>
        </w:rPr>
      </w:pPr>
    </w:p>
    <w:p w:rsidR="00BB1806" w:rsidRDefault="00BB1806" w:rsidP="00BB1806">
      <w:pPr>
        <w:pStyle w:val="a4"/>
        <w:jc w:val="center"/>
        <w:rPr>
          <w:rFonts w:ascii="Times New Roman" w:hAnsi="Times New Roman"/>
        </w:rPr>
      </w:pPr>
    </w:p>
    <w:p w:rsidR="00BB1806" w:rsidRDefault="00BB1806" w:rsidP="00BB1806">
      <w:pPr>
        <w:pStyle w:val="a4"/>
        <w:jc w:val="center"/>
        <w:rPr>
          <w:rFonts w:ascii="Times New Roman" w:hAnsi="Times New Roman"/>
        </w:rPr>
      </w:pPr>
    </w:p>
    <w:p w:rsidR="00BB1806" w:rsidRDefault="00BB1806" w:rsidP="00BB1806">
      <w:pPr>
        <w:pStyle w:val="a4"/>
        <w:jc w:val="center"/>
        <w:rPr>
          <w:rFonts w:ascii="Times New Roman" w:hAnsi="Times New Roman"/>
        </w:rPr>
      </w:pPr>
    </w:p>
    <w:p w:rsidR="00BB1806" w:rsidRDefault="00BB1806" w:rsidP="00BB1806">
      <w:pPr>
        <w:pStyle w:val="a4"/>
        <w:jc w:val="center"/>
        <w:rPr>
          <w:rFonts w:ascii="Times New Roman" w:hAnsi="Times New Roman"/>
        </w:rPr>
      </w:pPr>
    </w:p>
    <w:p w:rsidR="00BB1806" w:rsidRDefault="00BB1806" w:rsidP="00BB1806">
      <w:pPr>
        <w:pStyle w:val="a4"/>
        <w:jc w:val="center"/>
        <w:rPr>
          <w:rFonts w:ascii="Times New Roman" w:hAnsi="Times New Roman"/>
        </w:rPr>
      </w:pPr>
    </w:p>
    <w:p w:rsidR="00BB1806" w:rsidRDefault="00BB1806" w:rsidP="00BB1806">
      <w:pPr>
        <w:pStyle w:val="a4"/>
        <w:jc w:val="center"/>
        <w:rPr>
          <w:rFonts w:ascii="Times New Roman" w:hAnsi="Times New Roman"/>
        </w:rPr>
      </w:pPr>
    </w:p>
    <w:p w:rsidR="00BB1806" w:rsidRDefault="00BB1806" w:rsidP="00BB1806">
      <w:pPr>
        <w:pStyle w:val="a4"/>
        <w:jc w:val="center"/>
        <w:rPr>
          <w:rFonts w:ascii="Times New Roman" w:hAnsi="Times New Roman"/>
        </w:rPr>
      </w:pPr>
    </w:p>
    <w:p w:rsidR="00BB1806" w:rsidRDefault="00BB1806" w:rsidP="00BB1806">
      <w:pPr>
        <w:pStyle w:val="a4"/>
        <w:jc w:val="center"/>
        <w:rPr>
          <w:rFonts w:ascii="Times New Roman" w:hAnsi="Times New Roman"/>
        </w:rPr>
      </w:pPr>
    </w:p>
    <w:p w:rsidR="00BB1806" w:rsidRDefault="00BB1806" w:rsidP="00BB1806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Красноуфимск</w:t>
      </w:r>
    </w:p>
    <w:p w:rsidR="00BB1806" w:rsidRDefault="00BB1806" w:rsidP="00BB1806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2018 год</w:t>
      </w:r>
    </w:p>
    <w:p w:rsidR="00BB1806" w:rsidRDefault="00BB1806" w:rsidP="00BB18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  Общие положения</w:t>
      </w:r>
    </w:p>
    <w:p w:rsidR="00BB1806" w:rsidRDefault="00BB1806" w:rsidP="00BB180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B1806" w:rsidRDefault="00BB1806" w:rsidP="00BB1806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Городской экологический фестиваль «Экология. Юность. Творчество» (далее – </w:t>
      </w:r>
      <w:r w:rsidRPr="00DF37CA">
        <w:rPr>
          <w:rFonts w:ascii="Times New Roman" w:hAnsi="Times New Roman"/>
          <w:sz w:val="24"/>
          <w:szCs w:val="24"/>
        </w:rPr>
        <w:t xml:space="preserve">Фестиваль) проводится </w:t>
      </w:r>
      <w:r w:rsidRPr="00DF37CA">
        <w:rPr>
          <w:rFonts w:ascii="Times New Roman" w:eastAsia="Times New Roman" w:hAnsi="Times New Roman"/>
          <w:sz w:val="24"/>
          <w:szCs w:val="24"/>
        </w:rPr>
        <w:t>администрацией городского округа Красноуфимск,</w:t>
      </w:r>
      <w:r w:rsidR="00DF37CA" w:rsidRPr="00DF37CA">
        <w:rPr>
          <w:rFonts w:ascii="Times New Roman" w:hAnsi="Times New Roman"/>
          <w:sz w:val="24"/>
          <w:szCs w:val="24"/>
        </w:rPr>
        <w:t xml:space="preserve"> Муниципальным органом управления образованием Управление образованием городского округа Красноуфимск</w:t>
      </w:r>
      <w:r w:rsidRPr="00DF37CA">
        <w:rPr>
          <w:rFonts w:ascii="Times New Roman" w:eastAsia="Times New Roman" w:hAnsi="Times New Roman"/>
          <w:sz w:val="24"/>
          <w:szCs w:val="24"/>
        </w:rPr>
        <w:t xml:space="preserve"> </w:t>
      </w:r>
      <w:r w:rsidR="00DF37CA" w:rsidRPr="00DF37CA">
        <w:rPr>
          <w:rFonts w:ascii="Times New Roman" w:eastAsia="Times New Roman" w:hAnsi="Times New Roman"/>
          <w:sz w:val="24"/>
          <w:szCs w:val="24"/>
        </w:rPr>
        <w:t>совместн</w:t>
      </w:r>
      <w:r w:rsidRPr="00DF37CA">
        <w:rPr>
          <w:rFonts w:ascii="Times New Roman" w:eastAsia="Times New Roman" w:hAnsi="Times New Roman"/>
          <w:sz w:val="24"/>
          <w:szCs w:val="24"/>
        </w:rPr>
        <w:t>о с МБУДО «</w:t>
      </w:r>
      <w:r>
        <w:rPr>
          <w:rFonts w:ascii="Times New Roman" w:eastAsia="Times New Roman" w:hAnsi="Times New Roman"/>
          <w:sz w:val="24"/>
          <w:szCs w:val="24"/>
        </w:rPr>
        <w:t xml:space="preserve">Станция юных натуралистов», МБУ «Красноуфимский краеведческий музей» в соответствии с календарём городских массовых экологических мероприятий на 2018 год. Для выполнения целей и задач региональной политики в области экологического образования, привлечения учащейся молодежи к оказанию практической помощи объектам живой природы, проведения акций «Марш парков» и «Зеленая планета», реализации областной программы «Родники», а также экологического воспитания и просвещения населения городского округа Красноуфимск. </w:t>
      </w:r>
    </w:p>
    <w:p w:rsidR="00BB1806" w:rsidRDefault="00BB1806" w:rsidP="00BB1806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Фестиваль направлен на развитие познавательной, творческой, учебно-исследовательской деятельности детей и молодёжи по сохранению и улучшению экологического качества окружающей среды, ресурсосбережению, формированию культуры экологически целесообразного, здорового образа жизни. Фестиваль проводится в рамках мероприятий областного Фестиваля «Юные исследователи природы». </w:t>
      </w:r>
      <w:r>
        <w:rPr>
          <w:rFonts w:ascii="Times New Roman" w:eastAsia="Times New Roman" w:hAnsi="Times New Roman"/>
          <w:sz w:val="24"/>
          <w:szCs w:val="24"/>
        </w:rPr>
        <w:t>Настоящее Положение определяет цели, задачи, категории участников, этапы и сроки проведения, условия фестиваля, порядок представления работ и отчетов, определение победителей</w:t>
      </w:r>
    </w:p>
    <w:p w:rsidR="00BB1806" w:rsidRDefault="00BB1806" w:rsidP="00BB1806">
      <w:pPr>
        <w:spacing w:before="225" w:after="225" w:line="3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Цель проведения Фестиваля</w:t>
      </w:r>
    </w:p>
    <w:p w:rsidR="00BB1806" w:rsidRDefault="00BB1806" w:rsidP="00BB1806">
      <w:pPr>
        <w:spacing w:before="225" w:after="225" w:line="30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Повышение экологической культуры обучающихся и молодёжи, формирование устойчивых навыков экологически ответственного поведения, бережного отношения к природе</w:t>
      </w:r>
      <w:r>
        <w:rPr>
          <w:rFonts w:ascii="Times New Roman" w:hAnsi="Times New Roman"/>
          <w:sz w:val="24"/>
          <w:szCs w:val="24"/>
        </w:rPr>
        <w:t xml:space="preserve"> средствами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декоративно-прикладного,</w:t>
      </w:r>
      <w:r>
        <w:rPr>
          <w:rFonts w:ascii="Times New Roman" w:hAnsi="Times New Roman"/>
          <w:sz w:val="24"/>
          <w:szCs w:val="24"/>
        </w:rPr>
        <w:t xml:space="preserve"> художественного творчества, направленного на повышение общего эстетического и культурного уровня обучающихся и молодёжи, а также толерантности и уважения к культурам других этносов.</w:t>
      </w:r>
    </w:p>
    <w:p w:rsidR="00BB1806" w:rsidRDefault="00BB1806" w:rsidP="00BB1806">
      <w:pPr>
        <w:spacing w:before="225" w:after="225" w:line="3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Задачи Фестиваля:</w:t>
      </w:r>
    </w:p>
    <w:p w:rsidR="00BB1806" w:rsidRDefault="00BB1806" w:rsidP="00BB1806">
      <w:pPr>
        <w:pStyle w:val="a5"/>
        <w:numPr>
          <w:ilvl w:val="0"/>
          <w:numId w:val="1"/>
        </w:numPr>
        <w:spacing w:before="225" w:after="225" w:line="30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повышение творческой активности обучающихся и воспитанников в области проектной, исследовательской, практической деятельности для улучшения экологического качества городской среды, повышения уровня экологической культуры, эффективной социализации обучающихся в развивающемся городе;</w:t>
      </w:r>
    </w:p>
    <w:p w:rsidR="00BB1806" w:rsidRDefault="00BB1806" w:rsidP="00BB1806">
      <w:pPr>
        <w:pStyle w:val="a5"/>
        <w:numPr>
          <w:ilvl w:val="0"/>
          <w:numId w:val="1"/>
        </w:numPr>
        <w:spacing w:after="24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стимулирование социального партнёрства обучающихся и воспитанников с государственными, общественными, частными организациями в области повышения эффективности использования природных, энергетических и других ресурсов столичного региона;</w:t>
      </w:r>
    </w:p>
    <w:p w:rsidR="00BB1806" w:rsidRDefault="00BB1806" w:rsidP="00BB1806">
      <w:pPr>
        <w:pStyle w:val="a5"/>
        <w:numPr>
          <w:ilvl w:val="0"/>
          <w:numId w:val="1"/>
        </w:numPr>
        <w:spacing w:after="24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привлечение внимания обучающихся и воспитанников  к задачам государственной экологической политики; к современным экологическим проблемам региона, инновационному опыту и перспективам их решения.</w:t>
      </w:r>
    </w:p>
    <w:p w:rsidR="00BB1806" w:rsidRDefault="00BB1806" w:rsidP="00BB180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 Участники фестиваля:</w:t>
      </w:r>
    </w:p>
    <w:p w:rsidR="00BB1806" w:rsidRDefault="00BB1806" w:rsidP="00BB180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обучающиеся и коллективы обучающихся образовательных учреждений, учреждений дополнительного образования детей в возрасте от 7 до 18 лет, </w:t>
      </w:r>
    </w:p>
    <w:p w:rsidR="00BB1806" w:rsidRDefault="00BB1806" w:rsidP="00BB180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педагоги, осуществляющие работу по экологическому образованию и воспитанию школьников.</w:t>
      </w:r>
    </w:p>
    <w:p w:rsidR="00BB1806" w:rsidRDefault="00BB1806" w:rsidP="00BB180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B1806" w:rsidRDefault="00BB1806" w:rsidP="00BB18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B1806" w:rsidRDefault="00BB1806" w:rsidP="00BB18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B1806" w:rsidRDefault="00BB1806" w:rsidP="00BB18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B1806" w:rsidRDefault="00BB1806" w:rsidP="00BB18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 Условия проведения Фестиваля:</w:t>
      </w:r>
    </w:p>
    <w:p w:rsidR="00BB1806" w:rsidRDefault="00BB1806" w:rsidP="00BB180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B1806" w:rsidRDefault="00BB1806" w:rsidP="00BB180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Организатором фестиваля является муниципальное бюджетное учреждение дополнительного образования «Станция юных натуралистов»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ул.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Саргинской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12. телефон для справок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2-24-89, электронный адрес: </w:t>
      </w:r>
      <w:hyperlink r:id="rId6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val="en-US" w:eastAsia="ru-RU"/>
          </w:rPr>
          <w:t>syn</w:t>
        </w:r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-</w:t>
        </w:r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val="en-US" w:eastAsia="ru-RU"/>
          </w:rPr>
          <w:t>kruf</w:t>
        </w:r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Организатор фестиваля создает оргкомитет фестиваля. Оргкомитет фестиваля разрабатывает программу фестиваля, формирует состав жюри.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B1806" w:rsidRDefault="00BB1806" w:rsidP="00BB180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состав жюри входят методисты городского методического центра ГИМЦ, педагоги МБУ ДО СЮН. Жюри проводит оценивание конкурсных работ, просмотр фотоотчетов о проведении акции осуществляет жюри фестиваля.</w:t>
      </w:r>
    </w:p>
    <w:p w:rsidR="00BB1806" w:rsidRDefault="00BB1806" w:rsidP="00BB180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участию в фестивале приглашаются обучающиеся, воспитанники и педагоги образовательных организаций всех видов и типов. </w:t>
      </w:r>
    </w:p>
    <w:p w:rsidR="00BB1806" w:rsidRDefault="00BB1806" w:rsidP="00BB180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Фестиваль проводится с 28 февраля по 25 апреля 2018 года.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Официально открытие фестиваля состоится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28 февраля 2018 года.</w:t>
      </w:r>
    </w:p>
    <w:p w:rsidR="00BB1806" w:rsidRDefault="00BB1806" w:rsidP="00BB180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B1806" w:rsidRDefault="00BB1806" w:rsidP="00BB18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Фестиваль включает следующие мероприятия: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B1806" w:rsidRDefault="0048143F" w:rsidP="00BB180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  экологического отряда (открытие фестиваля)</w:t>
      </w:r>
    </w:p>
    <w:p w:rsidR="00BB1806" w:rsidRDefault="00BB1806" w:rsidP="00BB180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Открытый турнир «Твой след на планете» - защита творческих, экологических проектов, учебно-исследовательских работ.</w:t>
      </w:r>
    </w:p>
    <w:p w:rsidR="00BB1806" w:rsidRDefault="00BB1806" w:rsidP="00BB180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Открытая дискуссионная площадка «За чистый и здоровый город». </w:t>
      </w:r>
    </w:p>
    <w:p w:rsidR="00BB1806" w:rsidRDefault="00BB1806" w:rsidP="00BB180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Командная интеллектуальная игра «Мир вокруг нас» для УДО</w:t>
      </w:r>
    </w:p>
    <w:p w:rsidR="00BB1806" w:rsidRDefault="00BB1806" w:rsidP="00BB180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Смотр-конкурс «В гармонии с природой и с собой».</w:t>
      </w:r>
    </w:p>
    <w:p w:rsidR="0048143F" w:rsidRDefault="0048143F" w:rsidP="00BB180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8143F">
        <w:rPr>
          <w:rFonts w:ascii="Times New Roman" w:hAnsi="Times New Roman"/>
          <w:sz w:val="24"/>
          <w:szCs w:val="24"/>
        </w:rPr>
        <w:t>Закрытие  фестиваля</w:t>
      </w:r>
      <w:r w:rsidR="00BB1806" w:rsidRPr="0048143F">
        <w:rPr>
          <w:rFonts w:ascii="Times New Roman" w:hAnsi="Times New Roman"/>
          <w:sz w:val="24"/>
          <w:szCs w:val="24"/>
        </w:rPr>
        <w:t xml:space="preserve"> «День Земли» </w:t>
      </w:r>
    </w:p>
    <w:p w:rsidR="00BB1806" w:rsidRPr="0048143F" w:rsidRDefault="00BB1806" w:rsidP="00BB180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8143F">
        <w:rPr>
          <w:rFonts w:ascii="Times New Roman" w:hAnsi="Times New Roman"/>
          <w:sz w:val="24"/>
          <w:szCs w:val="24"/>
        </w:rPr>
        <w:t>Участие в областной выставке «ЮНЭКО-2018».</w:t>
      </w:r>
    </w:p>
    <w:p w:rsidR="00BB1806" w:rsidRDefault="00BB1806" w:rsidP="00BB180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B1806" w:rsidRDefault="00BB1806" w:rsidP="00BB180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B1806" w:rsidRDefault="00BB1806" w:rsidP="00BB18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6.Подведение итогов фестиваля</w:t>
      </w:r>
    </w:p>
    <w:p w:rsidR="00BB1806" w:rsidRDefault="00BB1806" w:rsidP="00BB1806">
      <w:pPr>
        <w:pStyle w:val="a5"/>
        <w:tabs>
          <w:tab w:val="left" w:pos="284"/>
        </w:tabs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806" w:rsidRDefault="00BB1806" w:rsidP="00BB1806">
      <w:pPr>
        <w:pStyle w:val="a5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Участникам выдаются свидетельства участников конкурсных мероприятий фестиваля, победители и призёры награждаются дипломами и почётными грамотами. В состав экспертных  комиссий приглашаются потенциальные спонсоры и партнёры, специалисты экологических служб города, педагоги образовательных учреждений города.</w:t>
      </w:r>
      <w:bookmarkStart w:id="1" w:name="OLE_LINK2"/>
      <w:bookmarkStart w:id="2" w:name="OLE_LINK1"/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Результаты публикуются на сайте учреждения</w:t>
      </w:r>
      <w:r>
        <w:t xml:space="preserve"> </w:t>
      </w:r>
      <w:hyperlink r:id="rId7" w:history="1">
        <w:r>
          <w:rPr>
            <w:rStyle w:val="a3"/>
            <w:rFonts w:ascii="Times New Roman" w:hAnsi="Times New Roman"/>
            <w:snapToGrid w:val="0"/>
            <w:sz w:val="24"/>
            <w:szCs w:val="24"/>
          </w:rPr>
          <w:t>http://ydo.ucoz.net/</w:t>
        </w:r>
      </w:hyperlink>
      <w:r>
        <w:rPr>
          <w:rFonts w:ascii="Times New Roman" w:hAnsi="Times New Roman"/>
          <w:snapToGrid w:val="0"/>
          <w:color w:val="000000"/>
          <w:sz w:val="24"/>
          <w:szCs w:val="24"/>
        </w:rPr>
        <w:t>, освещаются в средствах массовой информации.</w:t>
      </w:r>
    </w:p>
    <w:bookmarkEnd w:id="1"/>
    <w:bookmarkEnd w:id="2"/>
    <w:p w:rsidR="00BB1806" w:rsidRDefault="00BB1806" w:rsidP="00BB1806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</w:pPr>
    </w:p>
    <w:p w:rsidR="00BB1806" w:rsidRDefault="00BB1806" w:rsidP="00BB18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806" w:rsidRDefault="00BB1806" w:rsidP="00BB18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806" w:rsidRDefault="00BB1806" w:rsidP="00BB18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806" w:rsidRDefault="00BB1806" w:rsidP="00BB180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B1806" w:rsidRDefault="00BB1806" w:rsidP="00BB1806">
      <w:pPr>
        <w:jc w:val="both"/>
        <w:rPr>
          <w:rFonts w:ascii="Times New Roman" w:hAnsi="Times New Roman"/>
          <w:sz w:val="24"/>
          <w:szCs w:val="24"/>
        </w:rPr>
      </w:pPr>
    </w:p>
    <w:p w:rsidR="00475B43" w:rsidRDefault="0048143F"/>
    <w:sectPr w:rsidR="0047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B1F41"/>
    <w:multiLevelType w:val="hybridMultilevel"/>
    <w:tmpl w:val="2312AADA"/>
    <w:lvl w:ilvl="0" w:tplc="292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A3C4C"/>
    <w:multiLevelType w:val="hybridMultilevel"/>
    <w:tmpl w:val="2E5258D0"/>
    <w:lvl w:ilvl="0" w:tplc="29261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91CAC"/>
    <w:multiLevelType w:val="hybridMultilevel"/>
    <w:tmpl w:val="6D2CAE92"/>
    <w:lvl w:ilvl="0" w:tplc="B238BA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02"/>
    <w:rsid w:val="000A21AC"/>
    <w:rsid w:val="0048143F"/>
    <w:rsid w:val="008F59F6"/>
    <w:rsid w:val="00BB1806"/>
    <w:rsid w:val="00DA2E02"/>
    <w:rsid w:val="00DF37CA"/>
    <w:rsid w:val="00E1207D"/>
    <w:rsid w:val="00F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1806"/>
    <w:rPr>
      <w:color w:val="0000FF" w:themeColor="hyperlink"/>
      <w:u w:val="single"/>
    </w:rPr>
  </w:style>
  <w:style w:type="paragraph" w:styleId="a4">
    <w:name w:val="No Spacing"/>
    <w:uiPriority w:val="1"/>
    <w:qFormat/>
    <w:rsid w:val="00BB180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B1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1806"/>
    <w:rPr>
      <w:color w:val="0000FF" w:themeColor="hyperlink"/>
      <w:u w:val="single"/>
    </w:rPr>
  </w:style>
  <w:style w:type="paragraph" w:styleId="a4">
    <w:name w:val="No Spacing"/>
    <w:uiPriority w:val="1"/>
    <w:qFormat/>
    <w:rsid w:val="00BB180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B1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do.ucoz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n-kruf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СЮН</dc:creator>
  <cp:keywords/>
  <dc:description/>
  <cp:lastModifiedBy>СЮН</cp:lastModifiedBy>
  <cp:revision>6</cp:revision>
  <dcterms:created xsi:type="dcterms:W3CDTF">2018-01-16T06:41:00Z</dcterms:created>
  <dcterms:modified xsi:type="dcterms:W3CDTF">2018-01-23T07:44:00Z</dcterms:modified>
</cp:coreProperties>
</file>