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36FA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bookmarkStart w:id="0" w:name="_GoBack"/>
      <w:bookmarkEnd w:id="0"/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>
        <w:rPr>
          <w:rFonts w:ascii="Arial" w:hAnsi="Arial" w:cs="Arial"/>
          <w:noProof/>
          <w:color w:val="000000"/>
          <w:sz w:val="42"/>
          <w:szCs w:val="42"/>
        </w:rPr>
        <w:drawing>
          <wp:inline distT="0" distB="0" distL="0" distR="0">
            <wp:extent cx="5486400" cy="208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42"/>
          <w:szCs w:val="42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color w:val="000000"/>
          <w:sz w:val="42"/>
          <w:szCs w:val="42"/>
          <w:lang w:val="en-US"/>
        </w:rPr>
        <w:t>«</w:t>
      </w:r>
      <w:r>
        <w:rPr>
          <w:rFonts w:ascii="Times New Roman" w:hAnsi="Times New Roman" w:cs="Times New Roman"/>
          <w:color w:val="000000"/>
          <w:sz w:val="42"/>
          <w:szCs w:val="42"/>
        </w:rPr>
        <w:t>Наши питмцы</w:t>
      </w:r>
      <w:r>
        <w:rPr>
          <w:rFonts w:ascii="Times New Roman" w:hAnsi="Times New Roman" w:cs="Times New Roman"/>
          <w:color w:val="000000"/>
          <w:sz w:val="42"/>
          <w:szCs w:val="42"/>
          <w:lang w:val="en-US"/>
        </w:rPr>
        <w:t>»</w:t>
      </w:r>
      <w:r>
        <w:rPr>
          <w:rFonts w:ascii="Times New Roman" w:hAnsi="Times New Roman" w:cs="Times New Roman"/>
          <w:color w:val="000000"/>
          <w:sz w:val="42"/>
          <w:szCs w:val="42"/>
        </w:rPr>
        <w:t>. 1 год обучения.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САМОСТОЯТЕЛЬНАЯ ДИСТАНЦИОННАЯ РАБОТА </w:t>
      </w:r>
      <w:r>
        <w:rPr>
          <w:rFonts w:ascii="Segoe UI Symbol" w:hAnsi="Segoe UI Symbol" w:cs="Segoe UI Symbol"/>
          <w:b/>
          <w:bCs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000000" w:rsidRDefault="00936FA4">
      <w:pPr>
        <w:widowControl w:val="0"/>
        <w:tabs>
          <w:tab w:val="left" w:pos="1306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теме: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едят улитки?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00000" w:rsidRDefault="00936FA4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Усвоение и закрепление новых знаний, полученных при работе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 дополнит</w:t>
      </w:r>
      <w:r>
        <w:rPr>
          <w:rFonts w:ascii="Times New Roman" w:hAnsi="Times New Roman" w:cs="Times New Roman"/>
          <w:sz w:val="28"/>
          <w:szCs w:val="28"/>
          <w:highlight w:val="white"/>
        </w:rPr>
        <w:t>ельной литературой и ресурсами Интернет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36FA4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Формирование умений и навыков при выполнении самостоятельной работы</w:t>
      </w:r>
    </w:p>
    <w:p w:rsidR="00000000" w:rsidRDefault="00936FA4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Развитие мышления, внимания, познавательных интересов у обучающихся.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Дорогие ребята! Приветствую вас!!! Сегодня мы должны познакомиться с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обенностями питания улиток в домашних условиях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Улитка – это уникальное живое существо, которое защищено раковиной и может проживать не только в дикой природе, но и в домашних условиях. Этот вид животного относится к классу брюхоногие (гастроподы), типу м</w:t>
      </w:r>
      <w:r>
        <w:rPr>
          <w:rFonts w:ascii="Times New Roman" w:hAnsi="Times New Roman" w:cs="Times New Roman"/>
          <w:sz w:val="28"/>
          <w:szCs w:val="28"/>
        </w:rPr>
        <w:t xml:space="preserve">оллюски. Слово улитка произошло от старославянского </w:t>
      </w:r>
      <w:r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</w:rPr>
        <w:t>улитъ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 — </w:t>
      </w:r>
      <w:r>
        <w:rPr>
          <w:rFonts w:ascii="Times New Roman" w:hAnsi="Times New Roman" w:cs="Times New Roman"/>
          <w:sz w:val="28"/>
          <w:szCs w:val="28"/>
        </w:rPr>
        <w:t>полый из-за ее домика (раковины), который без животного пустует.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Основным кормом для моллюсков служит трава, листья, плоды фруктов и овощей, древесная кора. Молодые улитки питаются свежими про</w:t>
      </w:r>
      <w:r>
        <w:rPr>
          <w:rFonts w:ascii="Times New Roman" w:hAnsi="Times New Roman" w:cs="Times New Roman"/>
          <w:sz w:val="28"/>
          <w:szCs w:val="28"/>
        </w:rPr>
        <w:t>дуктами, а повзрослевшие особи — погнившими. Особое место в их рационе играет перегнившее дерево, так как является своего рода деликатесом.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своей природе улитки не представляют для человека никакой опасности. При увеличении своей численности они могут б</w:t>
      </w:r>
      <w:r>
        <w:rPr>
          <w:rFonts w:ascii="Times New Roman" w:hAnsi="Times New Roman" w:cs="Times New Roman"/>
          <w:sz w:val="28"/>
          <w:szCs w:val="28"/>
        </w:rPr>
        <w:t xml:space="preserve">ыстро уничтожить растения и </w:t>
      </w:r>
      <w:r>
        <w:rPr>
          <w:rFonts w:ascii="Times New Roman" w:hAnsi="Times New Roman" w:cs="Times New Roman"/>
          <w:sz w:val="28"/>
          <w:szCs w:val="28"/>
        </w:rPr>
        <w:lastRenderedPageBreak/>
        <w:t>некоторые плоды. Связанно это с тем, что у моллюсков располагается большое количество зубов. У некоторых особей их число достигает 8–10 тысяч. Располагаются они на языке улитки. У молодых особей зубы острее.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поддержания здо</w:t>
      </w:r>
      <w:r>
        <w:rPr>
          <w:rFonts w:ascii="Times New Roman" w:hAnsi="Times New Roman" w:cs="Times New Roman"/>
          <w:sz w:val="28"/>
          <w:szCs w:val="28"/>
        </w:rPr>
        <w:t>рового состояния зубов моллюскам необходим кальций. При его нехватке она стачивает свой панцирь и впоследствии умирает, так как тело остаётся без защитного покрытия. Человека улитки не кусают.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168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Пищу необходимо давать ве</w:t>
      </w:r>
      <w:r>
        <w:rPr>
          <w:rFonts w:ascii="Times New Roman" w:hAnsi="Times New Roman" w:cs="Times New Roman"/>
          <w:sz w:val="28"/>
          <w:szCs w:val="28"/>
        </w:rPr>
        <w:t>чером, так как домашние улитки — это ночные животные. Кормить моллюсков рекомендуется один раз в сутки. Количество пищи зависит от числа особей. Не стоит переживать о переедании улиток, так как они всегда знают свою меру. Вкусы каждой особи отличаются. Зам</w:t>
      </w:r>
      <w:r>
        <w:rPr>
          <w:rFonts w:ascii="Times New Roman" w:hAnsi="Times New Roman" w:cs="Times New Roman"/>
          <w:sz w:val="28"/>
          <w:szCs w:val="28"/>
        </w:rPr>
        <w:t>етить это можно понаблюдав за процессом трапезы. Практически каждая улитка ест какой-то один вид пищи.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быть аккуратным при кормлении детёнышей улиток. Их питание заметно отличается от рациона взрослых моллюсков. Кушают малыши в основном зелень, </w:t>
      </w:r>
      <w:r>
        <w:rPr>
          <w:rFonts w:ascii="Times New Roman" w:hAnsi="Times New Roman" w:cs="Times New Roman"/>
          <w:sz w:val="28"/>
          <w:szCs w:val="28"/>
        </w:rPr>
        <w:t>и потёртую морковь. Со временем можно переходить на кусочки яблока.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Список продуктов, пригодных в пищу довольно широкий: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-листья салата;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-конский щавель;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-кабачки;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-тыква;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-морковь;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-бобовые.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корма взрослым особям можно давать листья капусты. О</w:t>
      </w:r>
      <w:r>
        <w:rPr>
          <w:rFonts w:ascii="Times New Roman" w:hAnsi="Times New Roman" w:cs="Times New Roman"/>
          <w:sz w:val="28"/>
          <w:szCs w:val="28"/>
        </w:rPr>
        <w:t>тличным вариантом также являются дольки огурца. Одним из самых любимых блюд улиток можно считать подгнившую зелень. Особого предпочтения в пище у них нет, поэтому даже залежавшиеся в холодильнике листья салата будут пригодны в качестве корма моллюскам. Ещё</w:t>
      </w:r>
      <w:r>
        <w:rPr>
          <w:rFonts w:ascii="Times New Roman" w:hAnsi="Times New Roman" w:cs="Times New Roman"/>
          <w:sz w:val="28"/>
          <w:szCs w:val="28"/>
        </w:rPr>
        <w:t xml:space="preserve"> одним источником пищи является корм гаммарус — рыбий корм.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52925" cy="340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подкормке рекомендуется использовать серпию — минеральный камень, насыщенный витаминами. В качестве добавки можно давать улиткам глюконат кальция. Бюджетн</w:t>
      </w:r>
      <w:r>
        <w:rPr>
          <w:rFonts w:ascii="Times New Roman" w:hAnsi="Times New Roman" w:cs="Times New Roman"/>
          <w:sz w:val="28"/>
          <w:szCs w:val="28"/>
        </w:rPr>
        <w:t>ым вариантом является яичная скорлупа, перетёртая в порошок.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143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Что нельзя давать в качестве корма.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естественной среде обитания моллюски сами добывают себе пищу. В домашних условиях они поедают все то, что даёт им челове</w:t>
      </w:r>
      <w:r>
        <w:rPr>
          <w:rFonts w:ascii="Times New Roman" w:hAnsi="Times New Roman" w:cs="Times New Roman"/>
          <w:sz w:val="28"/>
          <w:szCs w:val="28"/>
        </w:rPr>
        <w:t>к. Существуют некоторые продукты, которые не рекомендуется давать в качестве корма. Для моллюсков опасными являются: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Продукты, содержащие в себе соль.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Макаронные изделия, так как для них они слишком твёрдые.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Пища, в состав которой входят приправы и специи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Сырой картофель.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Свиное и баранье мясо.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Сдобные изделия, содержащие в себе сахар.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подкормок нельзя давать моллюскам плоды с большим содержанием лимонной кислоты. Она вступает в реакцию с кальцием, и разрушает его.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Кормить аквариумных улиток т</w:t>
      </w:r>
      <w:r>
        <w:rPr>
          <w:rFonts w:ascii="Times New Roman" w:hAnsi="Times New Roman" w:cs="Times New Roman"/>
          <w:sz w:val="28"/>
          <w:szCs w:val="28"/>
        </w:rPr>
        <w:t>ребуется только здоровой пищей, которая не окажет на них негативного влияния. Из-за неправильного пищи особи отстают в росте, нарушается обмен веществ организма. Это заметно у моллюсков, питавшихся в детстве запрещёнными продуктами.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>
          <w:rPr>
            <w:rFonts w:ascii="Times New Roman" w:hAnsi="Times New Roman" w:cs="Times New Roman"/>
            <w:sz w:val="28"/>
            <w:szCs w:val="28"/>
          </w:rPr>
          <w:t>https://yandex.ru/video/preview/?filmId=8207663927819836650&amp;text=%D1%87%D1%82%D0%BE+%D0%B5%D0%B4%D1%8F%D1%82+%D1%83%D0%BB%D0%B</w:t>
        </w:r>
        <w:r>
          <w:rPr>
            <w:rFonts w:ascii="Times New Roman" w:hAnsi="Times New Roman" w:cs="Times New Roman"/>
            <w:sz w:val="28"/>
            <w:szCs w:val="28"/>
          </w:rPr>
          <w:t>8%D1%82%D0%BA%D0%B8+%D0%B2+%D0%B4%D0%BE%D0%BC%D0%B0%D1%88%D0%BD%D0%B8%D1%85+%D1%83%D1%81%D0%BB%D0%BE%D0%B2%D0%B8%D1%8F%D1%85&amp;path=wizard&amp;parent-reqid=1587819752194680-1462013300816608585200299-production-app-host-man-web-yp-159&amp;redircnt=1587819818.1</w:t>
        </w:r>
      </w:hyperlink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онтрольшые вопросы: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Каких животных называют улитками?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Чем можно кормить улиток?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опасно для улиток?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Для чего нужно давать молотую скорлупу?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Для чего нужно давать гамарус?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Для чего нужно давать кормовой мел?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Как часто кормят улиток в</w:t>
      </w:r>
      <w:r>
        <w:rPr>
          <w:rFonts w:ascii="Times New Roman" w:hAnsi="Times New Roman" w:cs="Times New Roman"/>
          <w:sz w:val="28"/>
          <w:szCs w:val="28"/>
        </w:rPr>
        <w:t xml:space="preserve"> домашних условиях?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Можно ли улиткам цитрусовые?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000000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Ответы прошу присылать в WhatsApp на мой номер: 8 904 165 90 61. Или оформить документом и отправить мне на почту  </w:t>
      </w:r>
      <w:r>
        <w:rPr>
          <w:rFonts w:ascii="Times New Roman" w:hAnsi="Times New Roman" w:cs="Times New Roman"/>
          <w:b/>
          <w:bCs/>
          <w:sz w:val="28"/>
          <w:szCs w:val="28"/>
        </w:rPr>
        <w:t>Boberella@yandex.ru   Или на сайт станции юннатов в раздел "Обрат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ная связь" </w:t>
      </w:r>
      <w:hyperlink r:id="rId9" w:history="1">
        <w:r>
          <w:rPr>
            <w:rFonts w:ascii="Times New Roman" w:hAnsi="Times New Roman" w:cs="Times New Roman"/>
            <w:b/>
            <w:bCs/>
            <w:sz w:val="28"/>
            <w:szCs w:val="28"/>
          </w:rPr>
          <w:t>http://ydo.ucoz.net/index/distancionnoe_obuchenie_do/0-195</w:t>
        </w:r>
      </w:hyperlink>
    </w:p>
    <w:p w:rsidR="00000000" w:rsidRDefault="00936FA4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Жду ваши ответы! </w:t>
      </w:r>
    </w:p>
    <w:p w:rsidR="00000000" w:rsidRDefault="00936FA4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936FA4" w:rsidRDefault="00936F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36FA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98D"/>
    <w:rsid w:val="00936FA4"/>
    <w:rsid w:val="009C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F05FDEC-7046-45C0-8C6F-FAD4AF3D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8207663927819836650&amp;text=%D1%87%D1%82%D0%BE+%D0%B5%D0%B4%D1%8F%D1%82+%D1%83%D0%BB%D0%B8%D1%82%D0%BA%D0%B8+%D0%B2+%D0%B4%D0%BE%D0%BC%D0%B0%D1%88%D0%BD%D0%B8%D1%85+%D1%83%D1%81%D0%BB%D0%BE%D0%B2%D0%B8%D1%8F%D1%85&amp;path=wizard&amp;parent-reqid=1587819752194680-1462013300816608585200299-production-app-host-man-web-yp-159&amp;redircnt=1587819818.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ydo.ucoz.net/index/distancionnoe_obuchenie_do/0-1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2</cp:revision>
  <dcterms:created xsi:type="dcterms:W3CDTF">2020-04-28T13:24:00Z</dcterms:created>
  <dcterms:modified xsi:type="dcterms:W3CDTF">2020-04-28T13:24:00Z</dcterms:modified>
</cp:coreProperties>
</file>