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3F" w:rsidRDefault="004B093F" w:rsidP="004B09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675855" cy="1047410"/>
            <wp:effectExtent l="19050" t="0" r="545" b="0"/>
            <wp:docPr id="1" name="Рисунок 1" descr="https://www.setwalls.ru/pic/201304/1920x1200/setwalls.ru-2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twalls.ru/pic/201304/1920x1200/setwalls.ru-20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77" cy="104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Дополнительная </w:t>
      </w:r>
      <w:proofErr w:type="spellStart"/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общеразвивающая</w:t>
      </w:r>
      <w:proofErr w:type="spellEnd"/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программа</w:t>
      </w:r>
    </w:p>
    <w:p w:rsidR="004B093F" w:rsidRPr="00A125BB" w:rsidRDefault="004B093F" w:rsidP="004B09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A125B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>Юный садовод</w:t>
      </w:r>
      <w:r w:rsidRPr="00A125B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125BB">
        <w:rPr>
          <w:rFonts w:ascii="Times New Roman CYR" w:hAnsi="Times New Roman CYR" w:cs="Times New Roman CYR"/>
          <w:bCs/>
          <w:color w:val="000000"/>
          <w:sz w:val="28"/>
          <w:szCs w:val="28"/>
        </w:rPr>
        <w:t>. 3 год обучения.</w:t>
      </w:r>
    </w:p>
    <w:p w:rsidR="004B093F" w:rsidRPr="0071788C" w:rsidRDefault="004B093F" w:rsidP="004B093F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8"/>
        </w:rPr>
      </w:pPr>
      <w:r w:rsidRPr="00A125BB">
        <w:rPr>
          <w:rFonts w:ascii="Times New Roman CYR" w:hAnsi="Times New Roman CYR" w:cs="Times New Roman CYR"/>
          <w:bCs/>
          <w:color w:val="000000"/>
          <w:sz w:val="24"/>
          <w:szCs w:val="28"/>
        </w:rPr>
        <w:t xml:space="preserve">САМОСТОЯТЕЛЬНАЯ ДИСТАНЦИОННАЯ РАБОТА </w:t>
      </w:r>
    </w:p>
    <w:p w:rsidR="004B093F" w:rsidRDefault="004B093F" w:rsidP="004B093F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теме: "Почва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учебно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- опытного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участка"</w:t>
      </w:r>
    </w:p>
    <w:p w:rsidR="004B093F" w:rsidRDefault="004B093F" w:rsidP="004B09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Усвоение и закрепление новых знаний, полученных при работе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 дополнительной литературой и ресурсами Интернет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B093F" w:rsidRDefault="004B093F" w:rsidP="004B09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Формирование умений и навыков при выполнении самостоятельной работы.</w:t>
      </w:r>
    </w:p>
    <w:p w:rsidR="004B093F" w:rsidRDefault="004B093F" w:rsidP="004B093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мышления, внимания, познавательных интересов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</w:t>
      </w:r>
    </w:p>
    <w:p w:rsidR="004B093F" w:rsidRPr="00BE4ED0" w:rsidRDefault="004B093F" w:rsidP="004B0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4ED0"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ребята! Нужно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 не большие практические работы по определению физического анализа почвы</w:t>
      </w:r>
      <w:proofErr w:type="gramStart"/>
      <w:r w:rsidRPr="00BE4E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BE4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этого вам ниже приведены примеры.</w:t>
      </w:r>
    </w:p>
    <w:p w:rsidR="004B093F" w:rsidRDefault="004B093F" w:rsidP="004B093F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47D">
        <w:rPr>
          <w:rFonts w:ascii="Times New Roman" w:eastAsia="Times New Roman" w:hAnsi="Times New Roman"/>
          <w:b/>
          <w:color w:val="FF0000"/>
          <w:sz w:val="40"/>
          <w:szCs w:val="28"/>
        </w:rPr>
        <w:t>!!!</w:t>
      </w:r>
      <w:r w:rsidRPr="00A7247D">
        <w:rPr>
          <w:rFonts w:ascii="Times New Roman" w:eastAsia="Times New Roman" w:hAnsi="Times New Roman"/>
          <w:sz w:val="28"/>
          <w:szCs w:val="28"/>
        </w:rPr>
        <w:t xml:space="preserve">Работа может быть представлена в электронном варианте. Отправляйте работы в разделе «Обратная связь», </w:t>
      </w:r>
      <w:proofErr w:type="gramStart"/>
      <w:r w:rsidRPr="00A7247D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A7247D">
        <w:rPr>
          <w:rFonts w:ascii="Times New Roman" w:eastAsia="Times New Roman" w:hAnsi="Times New Roman"/>
          <w:sz w:val="28"/>
          <w:szCs w:val="28"/>
        </w:rPr>
        <w:t xml:space="preserve"> электронную </w:t>
      </w:r>
      <w:r w:rsidRPr="00BE4ED0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lady</w:t>
      </w:r>
      <w:r w:rsidRPr="00BE4ED0">
        <w:rPr>
          <w:rFonts w:ascii="Times New Roman" w:hAnsi="Times New Roman" w:cs="Times New Roman"/>
          <w:b/>
          <w:color w:val="000000" w:themeColor="text1"/>
          <w:sz w:val="20"/>
          <w:szCs w:val="19"/>
          <w:shd w:val="clear" w:color="auto" w:fill="FFFFFF"/>
        </w:rPr>
        <w:t>.asd-ru2018@yandex.ru</w:t>
      </w:r>
      <w:r w:rsidRPr="00BE4ED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,</w:t>
      </w:r>
      <w:r w:rsidRPr="00A7247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7247D">
        <w:rPr>
          <w:rFonts w:ascii="Times New Roman" w:eastAsia="Times New Roman" w:hAnsi="Times New Roman"/>
          <w:sz w:val="28"/>
          <w:szCs w:val="28"/>
          <w:lang w:val="en-US"/>
        </w:rPr>
        <w:t>WhatsApp</w:t>
      </w:r>
      <w:proofErr w:type="spellEnd"/>
      <w:r w:rsidRPr="00A7247D">
        <w:rPr>
          <w:rFonts w:ascii="Times New Roman" w:eastAsia="Times New Roman" w:hAnsi="Times New Roman"/>
          <w:sz w:val="28"/>
          <w:szCs w:val="28"/>
        </w:rPr>
        <w:t>.</w:t>
      </w:r>
    </w:p>
    <w:p w:rsidR="0070231A" w:rsidRDefault="0070231A">
      <w:pPr>
        <w:rPr>
          <w:rFonts w:ascii="Times New Roman" w:hAnsi="Times New Roman" w:cs="Times New Roman"/>
          <w:sz w:val="28"/>
          <w:szCs w:val="28"/>
        </w:rPr>
      </w:pPr>
      <w:r w:rsidRPr="0070231A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70231A">
        <w:rPr>
          <w:rFonts w:ascii="Times New Roman" w:hAnsi="Times New Roman" w:cs="Times New Roman"/>
          <w:sz w:val="28"/>
          <w:szCs w:val="28"/>
        </w:rPr>
        <w:t xml:space="preserve"> 1. Физический анализ исследуемой почвы. </w:t>
      </w:r>
    </w:p>
    <w:p w:rsidR="0070231A" w:rsidRPr="0070231A" w:rsidRDefault="0070231A" w:rsidP="0070231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0231A">
        <w:rPr>
          <w:rFonts w:ascii="Times New Roman" w:hAnsi="Times New Roman" w:cs="Times New Roman"/>
          <w:sz w:val="24"/>
          <w:szCs w:val="28"/>
        </w:rPr>
        <w:t xml:space="preserve">Работа №1. Состав почвы. Цель эксперимента: Изучить состав почвы. Наблюдение: </w:t>
      </w:r>
      <w:proofErr w:type="gramStart"/>
      <w:r w:rsidRPr="0070231A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70231A">
        <w:rPr>
          <w:rFonts w:ascii="Times New Roman" w:hAnsi="Times New Roman" w:cs="Times New Roman"/>
          <w:sz w:val="24"/>
          <w:szCs w:val="28"/>
        </w:rPr>
        <w:t xml:space="preserve"> нагревание почвы, мы наблюдали выделение дыма и характерного запаха. Это сгорает перегной. При опускании комочка в воду выделяются пузырьки воздуха. Почву хорошо размешали в воде и дали отстояться, стали заметны два слоя: песок и глина. Вывод: почва состоит из песка, глины и перегноя, в ней есть воздух.</w:t>
      </w:r>
    </w:p>
    <w:p w:rsidR="0070231A" w:rsidRPr="0070231A" w:rsidRDefault="0070231A">
      <w:pPr>
        <w:rPr>
          <w:rFonts w:ascii="Times New Roman" w:hAnsi="Times New Roman" w:cs="Times New Roman"/>
          <w:sz w:val="24"/>
          <w:szCs w:val="24"/>
        </w:rPr>
      </w:pPr>
      <w:r w:rsidRPr="0070231A">
        <w:rPr>
          <w:rFonts w:ascii="Times New Roman" w:hAnsi="Times New Roman" w:cs="Times New Roman"/>
          <w:sz w:val="24"/>
          <w:szCs w:val="24"/>
        </w:rPr>
        <w:t xml:space="preserve">Работа №2. Структура почвы. Цель эксперимента: определение структуры почвы нашего участка. Наблюдение: Почва состоит из склеенных механических элементов. Диаметр комочков от 0.25 до 10 мм. Вывод: наша почва относится к </w:t>
      </w:r>
      <w:proofErr w:type="gramStart"/>
      <w:r w:rsidRPr="0070231A">
        <w:rPr>
          <w:rFonts w:ascii="Times New Roman" w:hAnsi="Times New Roman" w:cs="Times New Roman"/>
          <w:sz w:val="24"/>
          <w:szCs w:val="24"/>
        </w:rPr>
        <w:t>структурной</w:t>
      </w:r>
      <w:proofErr w:type="gramEnd"/>
      <w:r w:rsidRPr="0070231A">
        <w:rPr>
          <w:rFonts w:ascii="Times New Roman" w:hAnsi="Times New Roman" w:cs="Times New Roman"/>
          <w:sz w:val="24"/>
          <w:szCs w:val="24"/>
        </w:rPr>
        <w:t>. Структурные почвы содержат больше воздуха и хорошо его удерживают.</w:t>
      </w:r>
    </w:p>
    <w:p w:rsidR="0070231A" w:rsidRPr="0070231A" w:rsidRDefault="0070231A">
      <w:pPr>
        <w:rPr>
          <w:rFonts w:ascii="Times New Roman" w:hAnsi="Times New Roman" w:cs="Times New Roman"/>
          <w:sz w:val="24"/>
          <w:szCs w:val="24"/>
        </w:rPr>
      </w:pPr>
      <w:r w:rsidRPr="0070231A">
        <w:rPr>
          <w:rFonts w:ascii="Times New Roman" w:hAnsi="Times New Roman" w:cs="Times New Roman"/>
          <w:sz w:val="24"/>
          <w:szCs w:val="24"/>
        </w:rPr>
        <w:t xml:space="preserve">Работа №3.Определение механического состава почвы. Цель эксперимента: определить тип почвы нашего участка. Наблюдение: Скатывается в </w:t>
      </w:r>
      <w:proofErr w:type="gramStart"/>
      <w:r w:rsidRPr="0070231A">
        <w:rPr>
          <w:rFonts w:ascii="Times New Roman" w:hAnsi="Times New Roman" w:cs="Times New Roman"/>
          <w:sz w:val="24"/>
          <w:szCs w:val="24"/>
        </w:rPr>
        <w:t>шарик</w:t>
      </w:r>
      <w:proofErr w:type="gramEnd"/>
      <w:r w:rsidRPr="0070231A">
        <w:rPr>
          <w:rFonts w:ascii="Times New Roman" w:hAnsi="Times New Roman" w:cs="Times New Roman"/>
          <w:sz w:val="24"/>
          <w:szCs w:val="24"/>
        </w:rPr>
        <w:t xml:space="preserve"> который при надавливании растрескивается. При скатывании образуется тонкий шнур, который сгибается в сплошное кольцо с трещинами. Вывод: Тип почвы – темно-каштановые. По механическому составу наша почва относится к среднему суглинку. Суглинистые почвы содержат до 60% глины и до 40% песка. Они быстро прогреваются, но более рыхлые и легче поддаются обработке, чем глинистые.</w:t>
      </w:r>
    </w:p>
    <w:p w:rsidR="0070231A" w:rsidRPr="0070231A" w:rsidRDefault="0070231A">
      <w:pPr>
        <w:rPr>
          <w:rFonts w:ascii="Times New Roman" w:hAnsi="Times New Roman" w:cs="Times New Roman"/>
          <w:sz w:val="24"/>
          <w:szCs w:val="24"/>
        </w:rPr>
      </w:pPr>
      <w:r w:rsidRPr="0070231A">
        <w:rPr>
          <w:rFonts w:ascii="Times New Roman" w:hAnsi="Times New Roman" w:cs="Times New Roman"/>
          <w:sz w:val="24"/>
          <w:szCs w:val="24"/>
        </w:rPr>
        <w:t xml:space="preserve">Работа №4. Определение степени </w:t>
      </w:r>
      <w:proofErr w:type="spellStart"/>
      <w:r w:rsidRPr="0070231A">
        <w:rPr>
          <w:rFonts w:ascii="Times New Roman" w:hAnsi="Times New Roman" w:cs="Times New Roman"/>
          <w:sz w:val="24"/>
          <w:szCs w:val="24"/>
        </w:rPr>
        <w:t>утоптанности</w:t>
      </w:r>
      <w:proofErr w:type="spellEnd"/>
      <w:r w:rsidRPr="0070231A">
        <w:rPr>
          <w:rFonts w:ascii="Times New Roman" w:hAnsi="Times New Roman" w:cs="Times New Roman"/>
          <w:sz w:val="24"/>
          <w:szCs w:val="24"/>
        </w:rPr>
        <w:t xml:space="preserve"> почвы. Цель эксперимента: определить </w:t>
      </w:r>
      <w:proofErr w:type="spellStart"/>
      <w:r w:rsidR="004B093F">
        <w:rPr>
          <w:rFonts w:ascii="Times New Roman" w:hAnsi="Times New Roman" w:cs="Times New Roman"/>
          <w:sz w:val="24"/>
          <w:szCs w:val="24"/>
        </w:rPr>
        <w:t>утоптанность</w:t>
      </w:r>
      <w:proofErr w:type="spellEnd"/>
      <w:r w:rsidR="004B093F">
        <w:rPr>
          <w:rFonts w:ascii="Times New Roman" w:hAnsi="Times New Roman" w:cs="Times New Roman"/>
          <w:sz w:val="24"/>
          <w:szCs w:val="24"/>
        </w:rPr>
        <w:t xml:space="preserve"> почвы на  </w:t>
      </w:r>
      <w:r w:rsidRPr="0070231A">
        <w:rPr>
          <w:rFonts w:ascii="Times New Roman" w:hAnsi="Times New Roman" w:cs="Times New Roman"/>
          <w:sz w:val="24"/>
          <w:szCs w:val="24"/>
        </w:rPr>
        <w:t>опытном участке. Наблюдение: 1.Лопата или нож входит в почву на глубину 5-6 см. 2.Почва легко разламывается ру</w:t>
      </w:r>
      <w:r>
        <w:rPr>
          <w:rFonts w:ascii="Times New Roman" w:hAnsi="Times New Roman" w:cs="Times New Roman"/>
          <w:sz w:val="24"/>
          <w:szCs w:val="24"/>
        </w:rPr>
        <w:t xml:space="preserve">ками. Вывод: почва на </w:t>
      </w:r>
      <w:r w:rsidRPr="0070231A">
        <w:rPr>
          <w:rFonts w:ascii="Times New Roman" w:hAnsi="Times New Roman" w:cs="Times New Roman"/>
          <w:sz w:val="24"/>
          <w:szCs w:val="24"/>
        </w:rPr>
        <w:t xml:space="preserve">опытном участке – </w:t>
      </w:r>
      <w:proofErr w:type="spellStart"/>
      <w:r w:rsidRPr="0070231A">
        <w:rPr>
          <w:rFonts w:ascii="Times New Roman" w:hAnsi="Times New Roman" w:cs="Times New Roman"/>
          <w:sz w:val="24"/>
          <w:szCs w:val="24"/>
        </w:rPr>
        <w:t>слабоутоптонная</w:t>
      </w:r>
      <w:proofErr w:type="spellEnd"/>
      <w:r w:rsidRPr="0070231A">
        <w:rPr>
          <w:rFonts w:ascii="Times New Roman" w:hAnsi="Times New Roman" w:cs="Times New Roman"/>
          <w:sz w:val="24"/>
          <w:szCs w:val="24"/>
        </w:rPr>
        <w:t>.</w:t>
      </w:r>
    </w:p>
    <w:p w:rsidR="0070231A" w:rsidRPr="0070231A" w:rsidRDefault="0070231A">
      <w:pPr>
        <w:rPr>
          <w:rFonts w:ascii="Times New Roman" w:hAnsi="Times New Roman" w:cs="Times New Roman"/>
          <w:sz w:val="24"/>
          <w:szCs w:val="24"/>
        </w:rPr>
      </w:pPr>
      <w:r w:rsidRPr="0070231A">
        <w:rPr>
          <w:rFonts w:ascii="Times New Roman" w:hAnsi="Times New Roman" w:cs="Times New Roman"/>
          <w:sz w:val="24"/>
          <w:szCs w:val="24"/>
        </w:rPr>
        <w:lastRenderedPageBreak/>
        <w:t xml:space="preserve">Работа №5. Определение влажности почвы. Цель эксперимента: Определить влажность почвы на нашем участке. Наблюдение: 1.Почва слегка увлажнённая. 2.Холодит руку, не похожа на пыль. 3.При </w:t>
      </w:r>
      <w:proofErr w:type="spellStart"/>
      <w:r w:rsidRPr="0070231A">
        <w:rPr>
          <w:rFonts w:ascii="Times New Roman" w:hAnsi="Times New Roman" w:cs="Times New Roman"/>
          <w:sz w:val="24"/>
          <w:szCs w:val="24"/>
        </w:rPr>
        <w:t>подсыхании</w:t>
      </w:r>
      <w:proofErr w:type="spellEnd"/>
      <w:r w:rsidRPr="0070231A">
        <w:rPr>
          <w:rFonts w:ascii="Times New Roman" w:hAnsi="Times New Roman" w:cs="Times New Roman"/>
          <w:sz w:val="24"/>
          <w:szCs w:val="24"/>
        </w:rPr>
        <w:t xml:space="preserve"> немного светлеет. Вывод: Почва слегка увлажненная</w:t>
      </w:r>
    </w:p>
    <w:sectPr w:rsidR="0070231A" w:rsidRPr="0070231A" w:rsidSect="0070231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0231A"/>
    <w:rsid w:val="001E44DD"/>
    <w:rsid w:val="004B093F"/>
    <w:rsid w:val="0070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2020-04-20T08:10:00Z</dcterms:created>
  <dcterms:modified xsi:type="dcterms:W3CDTF">2020-04-20T08:34:00Z</dcterms:modified>
</cp:coreProperties>
</file>