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EE" w:rsidRDefault="00E347EE" w:rsidP="00E347EE">
      <w:pPr>
        <w:tabs>
          <w:tab w:val="left" w:pos="6330"/>
        </w:tabs>
        <w:jc w:val="right"/>
      </w:pPr>
      <w:r>
        <w:t>Приложение 8</w:t>
      </w:r>
      <w:bookmarkStart w:id="0" w:name="_GoBack"/>
      <w:bookmarkEnd w:id="0"/>
    </w:p>
    <w:p w:rsidR="00E347EE" w:rsidRDefault="00E347EE" w:rsidP="00E347EE">
      <w:pPr>
        <w:tabs>
          <w:tab w:val="left" w:pos="6330"/>
        </w:tabs>
        <w:jc w:val="center"/>
      </w:pPr>
      <w:r>
        <w:t xml:space="preserve">                                                                                                   </w:t>
      </w:r>
      <w:r>
        <w:rPr>
          <w:color w:val="000000"/>
        </w:rPr>
        <w:t>к приказу от 30.04.2019 г. № 17/1</w:t>
      </w:r>
      <w:r>
        <w:t xml:space="preserve"> </w:t>
      </w:r>
    </w:p>
    <w:p w:rsidR="00E347EE" w:rsidRDefault="00E347EE" w:rsidP="00E347EE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>АКТ</w:t>
      </w:r>
    </w:p>
    <w:p w:rsidR="00E347EE" w:rsidRDefault="00E347EE" w:rsidP="00E347EE">
      <w:pPr>
        <w:shd w:val="clear" w:color="auto" w:fill="FFFFFF"/>
        <w:ind w:right="62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комиссионной проверки состояния антитеррористической </w:t>
      </w:r>
    </w:p>
    <w:p w:rsidR="00E347EE" w:rsidRDefault="00E347EE" w:rsidP="00E347EE">
      <w:pPr>
        <w:shd w:val="clear" w:color="auto" w:fill="FFFFFF"/>
        <w:ind w:right="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>защищенности</w:t>
      </w:r>
      <w:r>
        <w:rPr>
          <w:b/>
          <w:bCs/>
          <w:sz w:val="28"/>
          <w:szCs w:val="28"/>
        </w:rPr>
        <w:t xml:space="preserve">  МБУДО СЮН</w:t>
      </w:r>
    </w:p>
    <w:p w:rsidR="00E347EE" w:rsidRDefault="00E347EE" w:rsidP="00E347EE">
      <w:pPr>
        <w:shd w:val="clear" w:color="auto" w:fill="FFFFFF"/>
        <w:ind w:right="62"/>
        <w:jc w:val="center"/>
        <w:rPr>
          <w:b/>
          <w:bCs/>
          <w:sz w:val="28"/>
          <w:szCs w:val="28"/>
        </w:rPr>
      </w:pPr>
    </w:p>
    <w:p w:rsidR="00E347EE" w:rsidRDefault="00E347EE" w:rsidP="00E347EE">
      <w:pPr>
        <w:shd w:val="clear" w:color="auto" w:fill="FFFFFF"/>
        <w:tabs>
          <w:tab w:val="left" w:pos="1481"/>
        </w:tabs>
        <w:jc w:val="center"/>
      </w:pPr>
      <w:r>
        <w:rPr>
          <w:highlight w:val="white"/>
        </w:rPr>
        <w:t>«_____» ___________ 20__ г.</w:t>
      </w:r>
      <w:r>
        <w:t xml:space="preserve">                                                  ________________</w:t>
      </w:r>
    </w:p>
    <w:p w:rsidR="00E347EE" w:rsidRDefault="00E347EE" w:rsidP="00E347EE">
      <w:pPr>
        <w:shd w:val="clear" w:color="auto" w:fill="FFFFFF"/>
        <w:tabs>
          <w:tab w:val="left" w:pos="1481"/>
        </w:tabs>
        <w:jc w:val="center"/>
      </w:pPr>
    </w:p>
    <w:p w:rsidR="00E347EE" w:rsidRDefault="00E347EE" w:rsidP="00E347EE">
      <w:pPr>
        <w:shd w:val="clear" w:color="auto" w:fill="FFFFFF"/>
        <w:ind w:firstLine="284"/>
      </w:pPr>
      <w:r>
        <w:rPr>
          <w:sz w:val="28"/>
          <w:szCs w:val="28"/>
          <w:highlight w:val="white"/>
        </w:rPr>
        <w:t xml:space="preserve">В соответствии </w:t>
      </w:r>
      <w:proofErr w:type="gramStart"/>
      <w:r>
        <w:rPr>
          <w:sz w:val="28"/>
          <w:szCs w:val="28"/>
          <w:highlight w:val="white"/>
        </w:rPr>
        <w:t>с</w:t>
      </w:r>
      <w:proofErr w:type="gramEnd"/>
      <w:r>
        <w:rPr>
          <w:sz w:val="28"/>
          <w:szCs w:val="28"/>
          <w:highlight w:val="white"/>
        </w:rPr>
        <w:t>:</w:t>
      </w:r>
      <w:r>
        <w:t xml:space="preserve"> ________________________________________________________</w:t>
      </w:r>
    </w:p>
    <w:p w:rsidR="00E347EE" w:rsidRDefault="00E347EE" w:rsidP="00E347EE">
      <w:pPr>
        <w:shd w:val="clear" w:color="auto" w:fill="FFFFFF"/>
      </w:pPr>
      <w:r>
        <w:t>_____________________________________________________________________________</w:t>
      </w:r>
    </w:p>
    <w:p w:rsidR="00E347EE" w:rsidRDefault="00E347EE" w:rsidP="00E347EE">
      <w:pPr>
        <w:shd w:val="clear" w:color="auto" w:fill="FFFFFF"/>
        <w:tabs>
          <w:tab w:val="left" w:leader="underscore" w:pos="6893"/>
        </w:tabs>
        <w:ind w:left="6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(планом работы,  распоряжением, приказом, указанием,  графиком проверок и т.д.)</w:t>
      </w:r>
    </w:p>
    <w:p w:rsidR="00E347EE" w:rsidRDefault="00E347EE" w:rsidP="00E347EE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ind w:left="6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 основании предписания</w:t>
      </w:r>
      <w:r>
        <w:rPr>
          <w:highlight w:val="white"/>
        </w:rPr>
        <w:t>:</w:t>
      </w:r>
    </w:p>
    <w:p w:rsidR="00E347EE" w:rsidRDefault="00E347EE" w:rsidP="00E347EE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ind w:left="6"/>
        <w:jc w:val="both"/>
        <w:rPr>
          <w:highlight w:val="white"/>
        </w:rPr>
      </w:pPr>
    </w:p>
    <w:p w:rsidR="00E347EE" w:rsidRDefault="00E347EE" w:rsidP="00E347EE">
      <w:pPr>
        <w:shd w:val="clear" w:color="auto" w:fill="FFFFFF"/>
        <w:tabs>
          <w:tab w:val="left" w:leader="underscore" w:pos="8222"/>
        </w:tabs>
        <w:rPr>
          <w:sz w:val="20"/>
          <w:szCs w:val="20"/>
          <w:highlight w:val="white"/>
        </w:rPr>
      </w:pPr>
    </w:p>
    <w:p w:rsidR="00E347EE" w:rsidRDefault="00E347EE" w:rsidP="00E347EE">
      <w:pPr>
        <w:shd w:val="clear" w:color="auto" w:fill="FFFFFF"/>
        <w:tabs>
          <w:tab w:val="left" w:leader="underscore" w:pos="8222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(межведомственной) комиссией в составе:______________________________</w:t>
      </w:r>
    </w:p>
    <w:p w:rsidR="00E347EE" w:rsidRDefault="00E347EE" w:rsidP="00E347EE">
      <w:pPr>
        <w:shd w:val="clear" w:color="auto" w:fill="FFFFFF"/>
        <w:ind w:left="2" w:right="6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:rsidR="00E347EE" w:rsidRDefault="00E347EE" w:rsidP="00E347EE">
      <w:pPr>
        <w:shd w:val="clear" w:color="auto" w:fill="FFFFFF"/>
        <w:ind w:left="2"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Председатель (руководитель) комиссии:________________________________</w:t>
      </w:r>
    </w:p>
    <w:p w:rsidR="00E347EE" w:rsidRDefault="00E347EE" w:rsidP="00E347EE">
      <w:pPr>
        <w:shd w:val="clear" w:color="auto" w:fill="FFFFFF"/>
        <w:ind w:left="2" w:right="-54"/>
      </w:pPr>
      <w:r>
        <w:rPr>
          <w:sz w:val="28"/>
          <w:szCs w:val="28"/>
          <w:highlight w:val="white"/>
        </w:rPr>
        <w:t>Члены комиссии</w:t>
      </w:r>
      <w:r>
        <w:rPr>
          <w:b/>
          <w:bCs/>
          <w:highlight w:val="white"/>
        </w:rPr>
        <w:t>:</w:t>
      </w:r>
      <w:r>
        <w:t>_____________________________________________________________</w:t>
      </w:r>
    </w:p>
    <w:p w:rsidR="00E347EE" w:rsidRDefault="00E347EE" w:rsidP="00E347EE">
      <w:pPr>
        <w:shd w:val="clear" w:color="auto" w:fill="FFFFFF"/>
        <w:ind w:left="2" w:right="-54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E347EE" w:rsidRDefault="00E347EE" w:rsidP="00E347EE">
      <w:pPr>
        <w:shd w:val="clear" w:color="auto" w:fill="FFFFFF"/>
        <w:ind w:left="2" w:right="-54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E347EE" w:rsidRDefault="00E347EE" w:rsidP="00E347EE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>(</w:t>
      </w:r>
      <w:proofErr w:type="spellStart"/>
      <w:r>
        <w:rPr>
          <w:sz w:val="20"/>
          <w:szCs w:val="20"/>
          <w:highlight w:val="white"/>
        </w:rPr>
        <w:t>ф.и.о.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gramStart"/>
      <w:r>
        <w:rPr>
          <w:sz w:val="20"/>
          <w:szCs w:val="20"/>
          <w:highlight w:val="white"/>
        </w:rPr>
        <w:t>проверяющих</w:t>
      </w:r>
      <w:proofErr w:type="gramEnd"/>
      <w:r>
        <w:rPr>
          <w:sz w:val="20"/>
          <w:szCs w:val="20"/>
          <w:highlight w:val="white"/>
        </w:rPr>
        <w:t>, должность, ведомство)</w:t>
      </w:r>
    </w:p>
    <w:p w:rsidR="00E347EE" w:rsidRDefault="00E347EE" w:rsidP="00E347EE">
      <w:pPr>
        <w:shd w:val="clear" w:color="auto" w:fill="FFFFFF"/>
        <w:tabs>
          <w:tab w:val="left" w:leader="underscore" w:pos="8222"/>
        </w:tabs>
        <w:ind w:left="2" w:right="-54"/>
      </w:pPr>
      <w:r>
        <w:rPr>
          <w:sz w:val="28"/>
          <w:szCs w:val="28"/>
          <w:highlight w:val="white"/>
        </w:rPr>
        <w:t>с участием</w:t>
      </w:r>
      <w:r>
        <w:rPr>
          <w:highlight w:val="white"/>
        </w:rPr>
        <w:t xml:space="preserve"> </w:t>
      </w:r>
      <w:r>
        <w:rPr>
          <w:sz w:val="20"/>
          <w:szCs w:val="20"/>
          <w:highlight w:val="white"/>
        </w:rPr>
        <w:t>(в присутствии)</w:t>
      </w:r>
      <w:r>
        <w:t>_______________________________________________________</w:t>
      </w:r>
    </w:p>
    <w:p w:rsidR="00E347EE" w:rsidRDefault="00E347EE" w:rsidP="00E347EE">
      <w:pPr>
        <w:shd w:val="clear" w:color="auto" w:fill="FFFFFF"/>
        <w:tabs>
          <w:tab w:val="left" w:leader="underscore" w:pos="8222"/>
        </w:tabs>
        <w:ind w:left="2" w:right="-54"/>
      </w:pPr>
      <w:r>
        <w:t>______________________________________________________________________________</w:t>
      </w:r>
    </w:p>
    <w:p w:rsidR="00E347EE" w:rsidRDefault="00E347EE" w:rsidP="00E347EE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>(руководителя образовательного учреждения, лица его замещающего, зам. по БЖ и т.д.)</w:t>
      </w:r>
    </w:p>
    <w:p w:rsidR="00E347EE" w:rsidRDefault="00E347EE" w:rsidP="00E347EE">
      <w:pPr>
        <w:shd w:val="clear" w:color="auto" w:fill="FFFFFF"/>
        <w:ind w:left="2" w:right="-54"/>
        <w:jc w:val="both"/>
      </w:pPr>
      <w:r>
        <w:rPr>
          <w:sz w:val="28"/>
          <w:szCs w:val="28"/>
          <w:highlight w:val="white"/>
        </w:rPr>
        <w:t>осуществлена проверка состояния антитеррористической защищённости</w:t>
      </w:r>
      <w:r>
        <w:rPr>
          <w:highlight w:val="white"/>
        </w:rPr>
        <w:t xml:space="preserve"> </w:t>
      </w:r>
      <w:r>
        <w:t>______________________________________________________________________________</w:t>
      </w:r>
    </w:p>
    <w:p w:rsidR="00E347EE" w:rsidRDefault="00E347EE" w:rsidP="00E347EE">
      <w:pPr>
        <w:shd w:val="clear" w:color="auto" w:fill="FFFFFF"/>
        <w:ind w:left="2" w:right="-54"/>
      </w:pPr>
      <w:r>
        <w:t>______________________________________________________________________________</w:t>
      </w:r>
    </w:p>
    <w:p w:rsidR="00E347EE" w:rsidRDefault="00E347EE" w:rsidP="00E347EE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>(полное наименование объекта проверки)</w:t>
      </w:r>
    </w:p>
    <w:p w:rsidR="00E347EE" w:rsidRDefault="00E347EE" w:rsidP="00E347EE">
      <w:pPr>
        <w:shd w:val="clear" w:color="auto" w:fill="FFFFFF"/>
        <w:ind w:left="2" w:right="-54"/>
        <w:rPr>
          <w:sz w:val="28"/>
          <w:szCs w:val="28"/>
        </w:rPr>
      </w:pPr>
      <w:r>
        <w:rPr>
          <w:sz w:val="28"/>
          <w:szCs w:val="28"/>
          <w:highlight w:val="white"/>
        </w:rPr>
        <w:t>В ходе проверки установлено следующее:</w:t>
      </w:r>
    </w:p>
    <w:p w:rsidR="00E347EE" w:rsidRDefault="00E347EE" w:rsidP="00E347EE">
      <w:pPr>
        <w:shd w:val="clear" w:color="auto" w:fill="FFFFFF"/>
        <w:ind w:left="2" w:right="-54" w:firstLine="71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Общие сведения об объекте, его наименование, характеристика помещений и территории объекта:</w:t>
      </w:r>
    </w:p>
    <w:p w:rsidR="00E347EE" w:rsidRDefault="00E347EE" w:rsidP="00E347EE">
      <w:pPr>
        <w:shd w:val="clear" w:color="auto" w:fill="FFFFFF"/>
        <w:ind w:left="2" w:right="-54" w:firstLine="255"/>
        <w:jc w:val="both"/>
        <w:rPr>
          <w:highlight w:val="white"/>
        </w:rPr>
      </w:pPr>
      <w:r>
        <w:rPr>
          <w:sz w:val="20"/>
          <w:szCs w:val="20"/>
          <w:highlight w:val="white"/>
        </w:rPr>
        <w:t>(форма собственности)</w:t>
      </w:r>
      <w:r>
        <w:rPr>
          <w:highlight w:val="white"/>
        </w:rPr>
        <w:t>___________________________________________________________</w:t>
      </w:r>
    </w:p>
    <w:p w:rsidR="00E347EE" w:rsidRDefault="00E347EE" w:rsidP="00E347EE">
      <w:pPr>
        <w:shd w:val="clear" w:color="auto" w:fill="FFFFFF"/>
        <w:tabs>
          <w:tab w:val="left" w:leader="underscore" w:pos="8364"/>
        </w:tabs>
        <w:ind w:left="2" w:right="-54"/>
      </w:pPr>
      <w:r>
        <w:rPr>
          <w:highlight w:val="white"/>
        </w:rPr>
        <w:t>_____________________________________________________________________________</w:t>
      </w:r>
    </w:p>
    <w:p w:rsidR="00E347EE" w:rsidRDefault="00E347EE" w:rsidP="00E347EE">
      <w:pPr>
        <w:shd w:val="clear" w:color="auto" w:fill="FFFFFF"/>
        <w:tabs>
          <w:tab w:val="left" w:leader="underscore" w:pos="6857"/>
        </w:tabs>
        <w:ind w:left="2" w:right="-54"/>
        <w:rPr>
          <w:sz w:val="28"/>
          <w:szCs w:val="28"/>
        </w:rPr>
      </w:pPr>
      <w:r>
        <w:rPr>
          <w:highlight w:val="white"/>
        </w:rPr>
        <w:t xml:space="preserve">- </w:t>
      </w:r>
      <w:r>
        <w:rPr>
          <w:sz w:val="28"/>
          <w:szCs w:val="28"/>
          <w:highlight w:val="white"/>
        </w:rPr>
        <w:t>адрес, телефон</w:t>
      </w:r>
      <w:r>
        <w:rPr>
          <w:sz w:val="28"/>
          <w:szCs w:val="28"/>
        </w:rPr>
        <w:t>__________________________________________________</w:t>
      </w:r>
    </w:p>
    <w:p w:rsidR="00E347EE" w:rsidRDefault="00E347EE" w:rsidP="00E347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руководитель___________________________________________________</w:t>
      </w:r>
    </w:p>
    <w:p w:rsidR="00E347EE" w:rsidRDefault="00E347EE" w:rsidP="00E347EE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-максимальная посещаемость (вместимость чел.)______________________</w:t>
      </w:r>
    </w:p>
    <w:p w:rsidR="00E347EE" w:rsidRDefault="00E347EE" w:rsidP="00E347EE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highlight w:val="white"/>
        </w:rPr>
      </w:pPr>
      <w:r>
        <w:rPr>
          <w:sz w:val="28"/>
          <w:szCs w:val="28"/>
          <w:highlight w:val="white"/>
        </w:rPr>
        <w:t>- характеристика прилегающей местности</w:t>
      </w:r>
      <w:r>
        <w:rPr>
          <w:highlight w:val="white"/>
        </w:rPr>
        <w:t>__________________________________</w:t>
      </w:r>
    </w:p>
    <w:p w:rsidR="00E347EE" w:rsidRDefault="00E347EE" w:rsidP="00E347EE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                                                                                          ( жилой сектор, предприятия и т.д.)</w:t>
      </w:r>
    </w:p>
    <w:p w:rsidR="00E347EE" w:rsidRDefault="00E347EE" w:rsidP="00E347EE">
      <w:pPr>
        <w:shd w:val="clear" w:color="auto" w:fill="FFFFFF"/>
        <w:tabs>
          <w:tab w:val="left" w:pos="547"/>
          <w:tab w:val="left" w:leader="underscore" w:pos="6888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наличие построек, подъездных коммуникаций, автостоянок, других сооружений на территории объекта________________</w:t>
      </w:r>
    </w:p>
    <w:p w:rsidR="00E347EE" w:rsidRDefault="00E347EE" w:rsidP="00E347EE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наличие аварийных (запасных) выходов, путей эвакуации, их состояние, </w:t>
      </w:r>
    </w:p>
    <w:p w:rsidR="00E347EE" w:rsidRDefault="00E347EE" w:rsidP="00E347EE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время открытия, место нахождения ключей_______</w:t>
      </w:r>
    </w:p>
    <w:p w:rsidR="00E347EE" w:rsidRDefault="00E347EE" w:rsidP="00E347EE">
      <w:pPr>
        <w:shd w:val="clear" w:color="auto" w:fill="FFFFFF"/>
        <w:tabs>
          <w:tab w:val="left" w:pos="547"/>
          <w:tab w:val="left" w:leader="underscore" w:pos="6902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наличие трансформаторных будок, </w:t>
      </w:r>
      <w:proofErr w:type="spellStart"/>
      <w:r>
        <w:rPr>
          <w:sz w:val="28"/>
          <w:szCs w:val="28"/>
          <w:highlight w:val="white"/>
        </w:rPr>
        <w:t>электрощитовых</w:t>
      </w:r>
      <w:proofErr w:type="spellEnd"/>
      <w:r>
        <w:rPr>
          <w:sz w:val="28"/>
          <w:szCs w:val="28"/>
          <w:highlight w:val="white"/>
        </w:rPr>
        <w:t>, их состояние_______</w:t>
      </w:r>
    </w:p>
    <w:p w:rsidR="00E347EE" w:rsidRDefault="00E347EE" w:rsidP="00E347EE">
      <w:pPr>
        <w:shd w:val="clear" w:color="auto" w:fill="FFFFFF"/>
        <w:tabs>
          <w:tab w:val="left" w:pos="547"/>
          <w:tab w:val="left" w:leader="underscore" w:pos="6902"/>
        </w:tabs>
        <w:ind w:left="2"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освещенность объекта и его территории в ночное время суток</w:t>
      </w:r>
    </w:p>
    <w:p w:rsidR="00E347EE" w:rsidRDefault="00E347EE" w:rsidP="00E347EE">
      <w:pPr>
        <w:shd w:val="clear" w:color="auto" w:fill="FFFFFF"/>
        <w:tabs>
          <w:tab w:val="left" w:pos="547"/>
          <w:tab w:val="left" w:leader="underscore" w:pos="6902"/>
        </w:tabs>
        <w:ind w:left="2"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</w:t>
      </w:r>
    </w:p>
    <w:p w:rsidR="00E347EE" w:rsidRDefault="00E347EE" w:rsidP="00E347EE">
      <w:pPr>
        <w:shd w:val="clear" w:color="auto" w:fill="FFFFFF"/>
        <w:tabs>
          <w:tab w:val="left" w:leader="underscore" w:pos="6902"/>
        </w:tabs>
        <w:ind w:firstLine="720"/>
        <w:jc w:val="both"/>
        <w:rPr>
          <w:sz w:val="28"/>
          <w:szCs w:val="28"/>
          <w:highlight w:val="white"/>
        </w:rPr>
      </w:pPr>
    </w:p>
    <w:p w:rsidR="00E347EE" w:rsidRDefault="00E347EE" w:rsidP="00E347EE">
      <w:pPr>
        <w:shd w:val="clear" w:color="auto" w:fill="FFFFFF"/>
        <w:tabs>
          <w:tab w:val="left" w:leader="underscore" w:pos="6902"/>
        </w:tabs>
        <w:ind w:right="-54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E347EE" w:rsidRDefault="00E347EE" w:rsidP="00E347EE">
      <w:pPr>
        <w:shd w:val="clear" w:color="auto" w:fill="FFFFFF"/>
        <w:tabs>
          <w:tab w:val="left" w:pos="0"/>
          <w:tab w:val="left" w:leader="underscore" w:pos="6898"/>
        </w:tabs>
        <w:ind w:right="-54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недостатки_________________________________________________________.</w:t>
      </w:r>
    </w:p>
    <w:p w:rsidR="00E347EE" w:rsidRDefault="00E347EE" w:rsidP="00E347EE">
      <w:pPr>
        <w:shd w:val="clear" w:color="auto" w:fill="FFFFFF"/>
        <w:tabs>
          <w:tab w:val="left" w:pos="0"/>
          <w:tab w:val="left" w:leader="underscore" w:pos="6898"/>
        </w:tabs>
        <w:ind w:right="-54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Исполнение решений, указаний, распоряжений вышестоящих комиссий, приказов и указаний вышестоящих ведом</w:t>
      </w:r>
      <w:proofErr w:type="gramStart"/>
      <w:r>
        <w:rPr>
          <w:sz w:val="28"/>
          <w:szCs w:val="28"/>
          <w:highlight w:val="white"/>
        </w:rPr>
        <w:t>ств Ст</w:t>
      </w:r>
      <w:proofErr w:type="gramEnd"/>
      <w:r>
        <w:rPr>
          <w:sz w:val="28"/>
          <w:szCs w:val="28"/>
          <w:highlight w:val="white"/>
        </w:rPr>
        <w:t>авропольского края по вопросам антитеррористической защищенности ______________________.</w:t>
      </w:r>
    </w:p>
    <w:p w:rsidR="00E347EE" w:rsidRDefault="00E347EE" w:rsidP="00E347EE">
      <w:pPr>
        <w:shd w:val="clear" w:color="auto" w:fill="FFFFFF"/>
        <w:tabs>
          <w:tab w:val="left" w:pos="0"/>
          <w:tab w:val="left" w:leader="underscore" w:pos="8505"/>
        </w:tabs>
        <w:ind w:right="-54" w:firstLine="720"/>
        <w:jc w:val="both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Организационные меры руководства по укреплению антитеррористической защиты объекта</w:t>
      </w:r>
      <w:r>
        <w:rPr>
          <w:b/>
          <w:bCs/>
          <w:sz w:val="28"/>
          <w:szCs w:val="28"/>
          <w:highlight w:val="white"/>
        </w:rPr>
        <w:t xml:space="preserve"> ________________</w:t>
      </w:r>
      <w:r>
        <w:rPr>
          <w:sz w:val="28"/>
          <w:szCs w:val="28"/>
          <w:highlight w:val="white"/>
        </w:rPr>
        <w:t>________________.</w:t>
      </w:r>
    </w:p>
    <w:p w:rsidR="00E347EE" w:rsidRDefault="00E347EE" w:rsidP="00E347EE">
      <w:pPr>
        <w:shd w:val="clear" w:color="auto" w:fill="FFFFFF"/>
        <w:tabs>
          <w:tab w:val="left" w:pos="0"/>
          <w:tab w:val="left" w:leader="underscore" w:pos="6898"/>
        </w:tabs>
        <w:ind w:firstLine="426"/>
        <w:jc w:val="center"/>
        <w:rPr>
          <w:b/>
          <w:bCs/>
          <w:sz w:val="28"/>
          <w:szCs w:val="28"/>
          <w:highlight w:val="white"/>
        </w:rPr>
      </w:pPr>
    </w:p>
    <w:p w:rsidR="00E347EE" w:rsidRDefault="00E347EE" w:rsidP="00E347EE">
      <w:pPr>
        <w:shd w:val="clear" w:color="auto" w:fill="FFFFFF"/>
        <w:tabs>
          <w:tab w:val="left" w:leader="underscore" w:pos="6900"/>
        </w:tabs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 Организация охраны объекта.</w:t>
      </w:r>
    </w:p>
    <w:p w:rsidR="00E347EE" w:rsidRDefault="00E347EE" w:rsidP="00E347EE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Параметры охраняемой территории</w:t>
      </w:r>
      <w:r>
        <w:rPr>
          <w:highlight w:val="white"/>
        </w:rPr>
        <w:t>:</w:t>
      </w:r>
      <w:r>
        <w:t>________________________________________</w:t>
      </w:r>
      <w:r>
        <w:rPr>
          <w:sz w:val="28"/>
          <w:szCs w:val="28"/>
        </w:rPr>
        <w:t>.</w:t>
      </w:r>
    </w:p>
    <w:p w:rsidR="00E347EE" w:rsidRDefault="00E347EE" w:rsidP="00E347EE">
      <w:pPr>
        <w:jc w:val="both"/>
      </w:pPr>
      <w:r>
        <w:rPr>
          <w:highlight w:val="white"/>
        </w:rPr>
        <w:t xml:space="preserve">                                                                                </w:t>
      </w:r>
      <w:proofErr w:type="gramStart"/>
      <w:r>
        <w:rPr>
          <w:highlight w:val="white"/>
        </w:rPr>
        <w:t>(площадь (кв. м), периметр (м)</w:t>
      </w:r>
      <w:proofErr w:type="gramEnd"/>
    </w:p>
    <w:p w:rsidR="00E347EE" w:rsidRDefault="00E347EE" w:rsidP="00E347EE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>Инженерные заграждения</w:t>
      </w:r>
      <w:r>
        <w:rPr>
          <w:highlight w:val="white"/>
        </w:rPr>
        <w:t>_________________________________________________</w:t>
      </w:r>
      <w:proofErr w:type="gramStart"/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.</w:t>
      </w:r>
      <w:proofErr w:type="gramEnd"/>
      <w:r>
        <w:rPr>
          <w:highlight w:val="white"/>
        </w:rPr>
        <w:tab/>
      </w:r>
    </w:p>
    <w:p w:rsidR="00E347EE" w:rsidRDefault="00E347EE" w:rsidP="00E347EE">
      <w:pPr>
        <w:jc w:val="both"/>
        <w:rPr>
          <w:highlight w:val="white"/>
        </w:rPr>
      </w:pPr>
      <w:r>
        <w:rPr>
          <w:highlight w:val="white"/>
        </w:rPr>
        <w:t xml:space="preserve">         (конструкция и параметры, в т.ч. высота (м), общая протяженность (м) ограждения)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Инженерно-технические средства охранной, пожарной и тревожной сигнализации, их характеристика</w:t>
      </w:r>
      <w:r>
        <w:rPr>
          <w:highlight w:val="white"/>
        </w:rPr>
        <w:t>____________________________________________</w:t>
      </w:r>
      <w:r>
        <w:rPr>
          <w:sz w:val="28"/>
          <w:szCs w:val="28"/>
          <w:highlight w:val="white"/>
        </w:rPr>
        <w:t>.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highlight w:val="white"/>
        </w:rPr>
        <w:t>С</w:t>
      </w:r>
      <w:r>
        <w:rPr>
          <w:sz w:val="28"/>
          <w:szCs w:val="28"/>
          <w:highlight w:val="white"/>
        </w:rPr>
        <w:t>остояние распашных внутренних металлических решеток на окнах_______</w:t>
      </w:r>
      <w:r>
        <w:rPr>
          <w:sz w:val="28"/>
          <w:szCs w:val="28"/>
          <w:highlight w:val="white"/>
        </w:rPr>
        <w:tab/>
        <w:t>.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Средств оповещения________________________________________________.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Кнопки   экстренного  вызова  милиции   (организации,  осуществляющей  охрану  объекта) _____________. </w:t>
      </w:r>
    </w:p>
    <w:p w:rsidR="00E347EE" w:rsidRDefault="00E347EE" w:rsidP="00E347EE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Телефона с автоматическим определителем номера звонившего абонента</w:t>
      </w:r>
      <w:r>
        <w:rPr>
          <w:sz w:val="28"/>
          <w:szCs w:val="28"/>
        </w:rPr>
        <w:t>____.</w:t>
      </w:r>
    </w:p>
    <w:p w:rsidR="00E347EE" w:rsidRDefault="00E347EE" w:rsidP="00E347EE">
      <w:pPr>
        <w:shd w:val="clear" w:color="auto" w:fill="FFFFFF"/>
        <w:tabs>
          <w:tab w:val="left" w:leader="underscore" w:pos="68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3.1. Система охраны объекта:</w:t>
      </w:r>
    </w:p>
    <w:p w:rsidR="00E347EE" w:rsidRDefault="00E347EE" w:rsidP="00E3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Организационная основа охраны (подразделение отдела вневедомственной охраны территориального УВД-ОВД, ведомственная охрана, служба безопасности, частное охранное предприятие, сторожа, вахтеры и др.).</w:t>
      </w:r>
    </w:p>
    <w:p w:rsidR="00E347EE" w:rsidRDefault="00E347EE" w:rsidP="00E347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white"/>
        </w:rPr>
        <w:t xml:space="preserve">Наименование организации, осуществляющей охранную деятельность (адрес, </w:t>
      </w:r>
      <w:proofErr w:type="spellStart"/>
      <w:r>
        <w:rPr>
          <w:sz w:val="28"/>
          <w:szCs w:val="28"/>
          <w:highlight w:val="white"/>
        </w:rPr>
        <w:t>ф.и.о.</w:t>
      </w:r>
      <w:proofErr w:type="spellEnd"/>
      <w:r>
        <w:rPr>
          <w:sz w:val="28"/>
          <w:szCs w:val="28"/>
          <w:highlight w:val="white"/>
        </w:rPr>
        <w:t xml:space="preserve"> руководителя, номер его служебного телефона, где зарегистрирована, номер, дата выдачи и срок действия лицензии на охранную деятельность)</w:t>
      </w:r>
      <w:r>
        <w:rPr>
          <w:sz w:val="28"/>
          <w:szCs w:val="28"/>
        </w:rPr>
        <w:t>_____________________________________________</w:t>
      </w:r>
      <w:proofErr w:type="gramEnd"/>
    </w:p>
    <w:p w:rsidR="00E347EE" w:rsidRDefault="00E347EE" w:rsidP="00E347EE">
      <w:pPr>
        <w:jc w:val="both"/>
      </w:pPr>
    </w:p>
    <w:p w:rsidR="00E347EE" w:rsidRDefault="00E347EE" w:rsidP="00E347EE">
      <w:pPr>
        <w:ind w:firstLine="720"/>
        <w:jc w:val="both"/>
      </w:pPr>
      <w:r>
        <w:rPr>
          <w:sz w:val="28"/>
          <w:szCs w:val="28"/>
          <w:highlight w:val="white"/>
        </w:rPr>
        <w:t>3.2. Средства охраны</w:t>
      </w:r>
      <w:r>
        <w:rPr>
          <w:highlight w:val="white"/>
        </w:rPr>
        <w:t xml:space="preserve"> (в соответствии с действующим законодательством):</w:t>
      </w:r>
    </w:p>
    <w:p w:rsidR="00E347EE" w:rsidRDefault="00E347EE" w:rsidP="00E347EE">
      <w:pPr>
        <w:jc w:val="both"/>
      </w:pPr>
      <w:r>
        <w:rPr>
          <w:highlight w:val="white"/>
        </w:rPr>
        <w:t>__________________________________________________________________________</w:t>
      </w:r>
      <w:r>
        <w:rPr>
          <w:highlight w:val="white"/>
        </w:rPr>
        <w:tab/>
      </w:r>
    </w:p>
    <w:p w:rsidR="00E347EE" w:rsidRDefault="00E347EE" w:rsidP="00E347EE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>- защитные средства</w:t>
      </w:r>
      <w:r>
        <w:rPr>
          <w:highlight w:val="white"/>
        </w:rPr>
        <w:t xml:space="preserve"> (тип, количество)________________________________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-специальные средства (тип, количество)______________________________</w:t>
      </w:r>
    </w:p>
    <w:p w:rsidR="00E347EE" w:rsidRDefault="00E347EE" w:rsidP="00E347EE">
      <w:pPr>
        <w:jc w:val="both"/>
      </w:pPr>
      <w:r>
        <w:rPr>
          <w:sz w:val="28"/>
          <w:szCs w:val="28"/>
          <w:highlight w:val="white"/>
        </w:rPr>
        <w:t>-организация оповещения и связи</w:t>
      </w:r>
      <w:r>
        <w:t>___________________________________</w:t>
      </w:r>
    </w:p>
    <w:p w:rsidR="00E347EE" w:rsidRDefault="00E347EE" w:rsidP="00E347EE">
      <w:pPr>
        <w:jc w:val="both"/>
      </w:pPr>
    </w:p>
    <w:p w:rsidR="00E347EE" w:rsidRDefault="00E347EE" w:rsidP="00E3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4. Организация  пропускного режима.</w:t>
      </w:r>
    </w:p>
    <w:p w:rsidR="00E347EE" w:rsidRDefault="00E347EE" w:rsidP="00E347EE">
      <w:pPr>
        <w:jc w:val="both"/>
      </w:pPr>
      <w:r>
        <w:rPr>
          <w:sz w:val="28"/>
          <w:szCs w:val="28"/>
          <w:highlight w:val="white"/>
        </w:rPr>
        <w:t>-</w:t>
      </w:r>
      <w:r>
        <w:rPr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>н</w:t>
      </w:r>
      <w:proofErr w:type="gramEnd"/>
      <w:r>
        <w:rPr>
          <w:sz w:val="28"/>
          <w:szCs w:val="28"/>
          <w:highlight w:val="white"/>
        </w:rPr>
        <w:t>аличие положения по организации пропускного режим</w:t>
      </w:r>
      <w:r>
        <w:rPr>
          <w:sz w:val="28"/>
          <w:szCs w:val="28"/>
        </w:rPr>
        <w:t>а</w:t>
      </w:r>
      <w:r>
        <w:t xml:space="preserve"> ____________</w:t>
      </w:r>
      <w:r>
        <w:rPr>
          <w:sz w:val="28"/>
          <w:szCs w:val="28"/>
        </w:rPr>
        <w:t>;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наличие журналов учета посетителей; </w:t>
      </w:r>
    </w:p>
    <w:p w:rsidR="00E347EE" w:rsidRDefault="00E347EE" w:rsidP="00E347EE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-обеспечение </w:t>
      </w:r>
      <w:proofErr w:type="gramStart"/>
      <w:r>
        <w:rPr>
          <w:sz w:val="28"/>
          <w:szCs w:val="28"/>
          <w:highlight w:val="white"/>
        </w:rPr>
        <w:t>контроля за</w:t>
      </w:r>
      <w:proofErr w:type="gramEnd"/>
      <w:r>
        <w:rPr>
          <w:sz w:val="28"/>
          <w:szCs w:val="28"/>
          <w:highlight w:val="white"/>
        </w:rPr>
        <w:t xml:space="preserve"> производством ремонтных и других видов работ, проверки рабочих о наличии у них регистрации, информирование правоохранительных органов</w:t>
      </w:r>
      <w:r>
        <w:rPr>
          <w:sz w:val="28"/>
          <w:szCs w:val="28"/>
        </w:rPr>
        <w:t xml:space="preserve"> _______________________________________;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проведение проверок на предмет обнаружения бесхозных вещей и предметов на объекте или в непосредственной близости от него _____________________;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 _________________________________________________;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ежедневное проведение проверок подвалов, чердаков, подсобных помещений, осуществление </w:t>
      </w:r>
      <w:proofErr w:type="gramStart"/>
      <w:r>
        <w:rPr>
          <w:sz w:val="28"/>
          <w:szCs w:val="28"/>
          <w:highlight w:val="white"/>
        </w:rPr>
        <w:t>контроля за</w:t>
      </w:r>
      <w:proofErr w:type="gramEnd"/>
      <w:r>
        <w:rPr>
          <w:sz w:val="28"/>
          <w:szCs w:val="28"/>
          <w:highlight w:val="white"/>
        </w:rPr>
        <w:t xml:space="preserve"> их закрытием и опечатыванием;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проведение проверок состояния решеток на окнах и ограждений, наличия и исправности средств пожаротушения _________________________________.</w:t>
      </w:r>
    </w:p>
    <w:p w:rsidR="00E347EE" w:rsidRDefault="00E347EE" w:rsidP="00E347EE">
      <w:pPr>
        <w:jc w:val="both"/>
        <w:rPr>
          <w:b/>
          <w:bCs/>
          <w:sz w:val="28"/>
          <w:szCs w:val="28"/>
          <w:highlight w:val="white"/>
        </w:rPr>
      </w:pPr>
    </w:p>
    <w:p w:rsidR="00E347EE" w:rsidRDefault="00E347EE" w:rsidP="00E3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5. Оценка источников и полноты финансирования мероприятий по укреплению антитеррористической и пожарной безопасности объекта.</w:t>
      </w:r>
    </w:p>
    <w:p w:rsidR="00E347EE" w:rsidRDefault="00E347EE" w:rsidP="00E347E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Источники финансирования, когда, сколько получено финансовых средств и на какие мероприятия израсходованы__________________________________</w:t>
      </w:r>
    </w:p>
    <w:p w:rsidR="00E347EE" w:rsidRDefault="00E347EE" w:rsidP="00E347EE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__________________________________________________________________</w:t>
      </w:r>
    </w:p>
    <w:p w:rsidR="00E347EE" w:rsidRDefault="00E347EE" w:rsidP="00E347EE">
      <w:pPr>
        <w:jc w:val="both"/>
        <w:rPr>
          <w:b/>
          <w:bCs/>
          <w:sz w:val="28"/>
          <w:szCs w:val="28"/>
          <w:highlight w:val="white"/>
        </w:rPr>
      </w:pPr>
    </w:p>
    <w:p w:rsidR="00E347EE" w:rsidRDefault="00E347EE" w:rsidP="00E347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>Недостатки в обеспечении антитеррористической защищенности:</w:t>
      </w:r>
      <w:r>
        <w:rPr>
          <w:b/>
          <w:bCs/>
          <w:sz w:val="28"/>
          <w:szCs w:val="28"/>
        </w:rPr>
        <w:t xml:space="preserve"> </w:t>
      </w:r>
    </w:p>
    <w:p w:rsidR="00E347EE" w:rsidRDefault="00E347EE" w:rsidP="00E347EE">
      <w:pPr>
        <w:jc w:val="both"/>
        <w:rPr>
          <w:b/>
          <w:bCs/>
          <w:sz w:val="28"/>
          <w:szCs w:val="28"/>
          <w:highlight w:val="white"/>
        </w:rPr>
      </w:pPr>
    </w:p>
    <w:p w:rsidR="00E347EE" w:rsidRDefault="00E347EE" w:rsidP="00E347EE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>Выводы комиссии:</w:t>
      </w:r>
      <w:r>
        <w:rPr>
          <w:sz w:val="28"/>
          <w:szCs w:val="28"/>
        </w:rPr>
        <w:t>_________________________________________________</w:t>
      </w:r>
    </w:p>
    <w:p w:rsidR="00E347EE" w:rsidRDefault="00E347EE" w:rsidP="00E347EE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47EE" w:rsidRDefault="00E347EE" w:rsidP="00E347EE">
      <w:pPr>
        <w:shd w:val="clear" w:color="auto" w:fill="FFFFFF"/>
        <w:rPr>
          <w:sz w:val="28"/>
          <w:szCs w:val="28"/>
          <w:highlight w:val="white"/>
        </w:rPr>
      </w:pPr>
    </w:p>
    <w:p w:rsidR="00E347EE" w:rsidRDefault="00E347EE" w:rsidP="00E347E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>Рекомендации (предложения) членов комиссии</w:t>
      </w:r>
      <w:r>
        <w:rPr>
          <w:b/>
          <w:bCs/>
          <w:sz w:val="28"/>
          <w:szCs w:val="28"/>
        </w:rPr>
        <w:t>_______________________</w:t>
      </w:r>
    </w:p>
    <w:p w:rsidR="00E347EE" w:rsidRDefault="00E347EE" w:rsidP="00E347E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7EE" w:rsidRDefault="00E347EE" w:rsidP="00E347EE">
      <w:pPr>
        <w:shd w:val="clear" w:color="auto" w:fill="FFFFFF"/>
        <w:ind w:right="4241"/>
        <w:rPr>
          <w:sz w:val="28"/>
          <w:szCs w:val="28"/>
          <w:highlight w:val="white"/>
        </w:rPr>
      </w:pPr>
    </w:p>
    <w:p w:rsidR="00E347EE" w:rsidRDefault="00E347EE" w:rsidP="00E347EE">
      <w:pPr>
        <w:shd w:val="clear" w:color="auto" w:fill="FFFFFF"/>
        <w:ind w:right="-1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Председатель комиссии: ____________________________________________</w:t>
      </w:r>
    </w:p>
    <w:p w:rsidR="00E347EE" w:rsidRDefault="00E347EE" w:rsidP="00E347EE">
      <w:pPr>
        <w:shd w:val="clear" w:color="auto" w:fill="FFFFFF"/>
        <w:rPr>
          <w:b/>
          <w:bCs/>
          <w:sz w:val="28"/>
          <w:szCs w:val="28"/>
          <w:highlight w:val="white"/>
        </w:rPr>
      </w:pPr>
    </w:p>
    <w:p w:rsidR="00E347EE" w:rsidRDefault="00E347EE" w:rsidP="00E347E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>Члены комиссии:</w:t>
      </w:r>
      <w:r>
        <w:rPr>
          <w:b/>
          <w:bCs/>
          <w:sz w:val="28"/>
          <w:szCs w:val="28"/>
        </w:rPr>
        <w:t>__________________________________________________</w:t>
      </w:r>
    </w:p>
    <w:p w:rsidR="00E347EE" w:rsidRDefault="00E347EE" w:rsidP="00E347EE">
      <w:pPr>
        <w:shd w:val="clear" w:color="auto" w:fill="FFFFFF"/>
        <w:rPr>
          <w:b/>
          <w:bCs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E347EE" w:rsidRDefault="00E347EE" w:rsidP="00E347EE">
      <w:pPr>
        <w:shd w:val="clear" w:color="auto" w:fill="FFFFFF"/>
        <w:ind w:left="3583"/>
        <w:rPr>
          <w:highlight w:val="white"/>
        </w:rPr>
      </w:pPr>
    </w:p>
    <w:p w:rsidR="00E347EE" w:rsidRDefault="00E347EE" w:rsidP="00E347EE">
      <w:pPr>
        <w:shd w:val="clear" w:color="auto" w:fill="FFFFFF"/>
        <w:rPr>
          <w:b/>
          <w:bCs/>
        </w:rPr>
      </w:pPr>
      <w:proofErr w:type="gramStart"/>
      <w:r>
        <w:rPr>
          <w:b/>
          <w:bCs/>
          <w:sz w:val="28"/>
          <w:szCs w:val="28"/>
          <w:highlight w:val="white"/>
        </w:rPr>
        <w:t>Ознакомлен</w:t>
      </w:r>
      <w:proofErr w:type="gramEnd"/>
      <w:r>
        <w:rPr>
          <w:b/>
          <w:bCs/>
          <w:sz w:val="28"/>
          <w:szCs w:val="28"/>
          <w:highlight w:val="white"/>
        </w:rPr>
        <w:t>, копию акта получил</w:t>
      </w:r>
      <w:r>
        <w:rPr>
          <w:b/>
          <w:bCs/>
          <w:highlight w:val="white"/>
        </w:rPr>
        <w:t>:</w:t>
      </w:r>
      <w:r>
        <w:rPr>
          <w:b/>
          <w:bCs/>
        </w:rPr>
        <w:t xml:space="preserve">                    ________________________________</w:t>
      </w:r>
    </w:p>
    <w:p w:rsidR="00E347EE" w:rsidRDefault="00E347EE" w:rsidP="00E347EE">
      <w:pPr>
        <w:shd w:val="clear" w:color="auto" w:fill="FFFFFF"/>
        <w:ind w:right="306"/>
        <w:jc w:val="right"/>
      </w:pPr>
      <w:r>
        <w:rPr>
          <w:highlight w:val="white"/>
        </w:rPr>
        <w:t>(</w:t>
      </w:r>
      <w:proofErr w:type="spellStart"/>
      <w:r>
        <w:rPr>
          <w:highlight w:val="white"/>
        </w:rPr>
        <w:t>ф.и.о.</w:t>
      </w:r>
      <w:proofErr w:type="spellEnd"/>
      <w:r>
        <w:rPr>
          <w:highlight w:val="white"/>
        </w:rPr>
        <w:t>, должность, дата, печать)</w:t>
      </w:r>
    </w:p>
    <w:p w:rsidR="00B14550" w:rsidRDefault="00B14550"/>
    <w:sectPr w:rsidR="00B1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8C"/>
    <w:rsid w:val="0044738C"/>
    <w:rsid w:val="00B14550"/>
    <w:rsid w:val="00E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3</cp:revision>
  <dcterms:created xsi:type="dcterms:W3CDTF">2019-07-01T05:31:00Z</dcterms:created>
  <dcterms:modified xsi:type="dcterms:W3CDTF">2019-07-01T05:31:00Z</dcterms:modified>
</cp:coreProperties>
</file>