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8" w:rsidRPr="00F70060" w:rsidRDefault="00590668" w:rsidP="0059066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301C" w:rsidRDefault="00590668" w:rsidP="005906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i w:val="0"/>
          <w:bdr w:val="none" w:sz="0" w:space="0" w:color="auto" w:frame="1"/>
        </w:rPr>
      </w:pPr>
      <w:r w:rsidRPr="00F70060">
        <w:rPr>
          <w:rStyle w:val="a4"/>
          <w:b/>
          <w:bCs/>
          <w:i w:val="0"/>
          <w:bdr w:val="none" w:sz="0" w:space="0" w:color="auto" w:frame="1"/>
        </w:rPr>
        <w:t xml:space="preserve">Информация о материально-техническом обеспечении </w:t>
      </w:r>
    </w:p>
    <w:p w:rsidR="00590668" w:rsidRDefault="00590668" w:rsidP="005906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i w:val="0"/>
          <w:bdr w:val="none" w:sz="0" w:space="0" w:color="auto" w:frame="1"/>
        </w:rPr>
      </w:pPr>
      <w:r w:rsidRPr="00F70060">
        <w:rPr>
          <w:rStyle w:val="a4"/>
          <w:b/>
          <w:bCs/>
          <w:i w:val="0"/>
          <w:bdr w:val="none" w:sz="0" w:space="0" w:color="auto" w:frame="1"/>
        </w:rPr>
        <w:t>образовательной деятельности</w:t>
      </w:r>
      <w:r w:rsidR="0092301C">
        <w:rPr>
          <w:rStyle w:val="a4"/>
          <w:b/>
          <w:bCs/>
          <w:i w:val="0"/>
          <w:bdr w:val="none" w:sz="0" w:space="0" w:color="auto" w:frame="1"/>
        </w:rPr>
        <w:t xml:space="preserve"> МАУДО «Станция юных натуралистов»</w:t>
      </w:r>
    </w:p>
    <w:p w:rsidR="0092301C" w:rsidRPr="00F70060" w:rsidRDefault="0092301C" w:rsidP="005906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i w:val="0"/>
          <w:bdr w:val="none" w:sz="0" w:space="0" w:color="auto" w:frame="1"/>
        </w:rPr>
      </w:pPr>
    </w:p>
    <w:p w:rsidR="00590668" w:rsidRPr="00F70060" w:rsidRDefault="00590668" w:rsidP="0059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60">
        <w:rPr>
          <w:rFonts w:ascii="Times New Roman" w:hAnsi="Times New Roman" w:cs="Times New Roman"/>
          <w:i/>
          <w:sz w:val="24"/>
          <w:szCs w:val="24"/>
        </w:rPr>
        <w:t>  </w:t>
      </w:r>
      <w:proofErr w:type="gramStart"/>
      <w:r w:rsidRPr="00F70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 w:rsidRPr="00F70060">
        <w:rPr>
          <w:rStyle w:val="a4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обеспечении образовательной деятельности</w:t>
      </w:r>
      <w:r w:rsidRPr="00F70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дополнительным общеразвивающим</w:t>
      </w:r>
      <w:r w:rsidR="00FC4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программам в МА</w:t>
      </w:r>
      <w:r w:rsidRPr="00F70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 СЮН по каждой программе</w:t>
      </w:r>
      <w:r w:rsidRPr="00F7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педагогами, разработан учебно-методический комплекс, систематизирован дидактический материал, изготовлены таблицы, схемы, плакаты, игры (тематические, развивающие, сюжетно-ролевые, подвижные и др.).</w:t>
      </w:r>
      <w:proofErr w:type="gramEnd"/>
      <w:r w:rsidRPr="00F7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Собраны коллекции семян, растений, сделаны гербарии, из подручных материалов, выполнено оборудование для практических и лабораторных работ. Для удобства работы и возможности пользоваться методическими и дидактическими материалами коллег разработаны паспорта кабинетов.</w:t>
      </w:r>
    </w:p>
    <w:p w:rsidR="00590668" w:rsidRPr="00B610E9" w:rsidRDefault="00590668" w:rsidP="0059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668" w:rsidRDefault="00590668" w:rsidP="005906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bCs/>
          <w:bdr w:val="none" w:sz="0" w:space="0" w:color="auto" w:frame="1"/>
        </w:rPr>
      </w:pPr>
      <w:r w:rsidRPr="00F70060">
        <w:rPr>
          <w:rStyle w:val="a4"/>
          <w:b/>
          <w:bCs/>
          <w:bdr w:val="none" w:sz="0" w:space="0" w:color="auto" w:frame="1"/>
        </w:rPr>
        <w:t>Сведения о наличии оборудованных кабинетов</w:t>
      </w:r>
      <w:r>
        <w:rPr>
          <w:rStyle w:val="a4"/>
          <w:b/>
          <w:bCs/>
          <w:bdr w:val="none" w:sz="0" w:space="0" w:color="auto" w:frame="1"/>
        </w:rPr>
        <w:t xml:space="preserve">. </w:t>
      </w:r>
    </w:p>
    <w:p w:rsidR="00590668" w:rsidRDefault="00590668" w:rsidP="00590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/>
          <w:i w:val="0"/>
          <w:bdr w:val="none" w:sz="0" w:space="0" w:color="auto" w:frame="1"/>
        </w:rPr>
      </w:pPr>
      <w:r w:rsidRPr="00045177">
        <w:rPr>
          <w:rStyle w:val="a4"/>
          <w:bCs/>
          <w:i w:val="0"/>
          <w:bdr w:val="none" w:sz="0" w:space="0" w:color="auto" w:frame="1"/>
        </w:rPr>
        <w:t>Образовательная деятельность осуществляется в учебных помещениях и на учебно-опытном участке.</w:t>
      </w:r>
      <w:r>
        <w:rPr>
          <w:rStyle w:val="a4"/>
          <w:bCs/>
          <w:i w:val="0"/>
          <w:bdr w:val="none" w:sz="0" w:space="0" w:color="auto" w:frame="1"/>
        </w:rPr>
        <w:t xml:space="preserve"> В учреждении специально оборудовано 11 учебных кабинетов: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«Зоология»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«Охрана природы»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«Деревообработка»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«Пчеловодство»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«Экология»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«Цветоводство»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</w:t>
      </w:r>
      <w:proofErr w:type="spellStart"/>
      <w:r w:rsidRPr="00F70060">
        <w:t>Аквариумистика</w:t>
      </w:r>
      <w:proofErr w:type="spellEnd"/>
      <w:r w:rsidRPr="00F70060">
        <w:t>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«Лесоводство»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«Растениеводство»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«Овощеводство»</w:t>
      </w:r>
    </w:p>
    <w:p w:rsidR="00590668" w:rsidRPr="00FC4D94" w:rsidRDefault="00590668" w:rsidP="00FC4D94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«Садоводство»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Кабинет директора и методиста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 xml:space="preserve">Кабинет </w:t>
      </w:r>
      <w:proofErr w:type="gramStart"/>
      <w:r w:rsidRPr="00F70060">
        <w:t>секретарская</w:t>
      </w:r>
      <w:proofErr w:type="gramEnd"/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Уголок живой природы</w:t>
      </w:r>
    </w:p>
    <w:p w:rsidR="00590668" w:rsidRPr="00F70060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F70060">
        <w:t>Зимний сад</w:t>
      </w:r>
    </w:p>
    <w:p w:rsidR="00590668" w:rsidRDefault="00590668" w:rsidP="00590668">
      <w:pPr>
        <w:pStyle w:val="a3"/>
        <w:shd w:val="clear" w:color="auto" w:fill="FFFFFF"/>
        <w:spacing w:before="0" w:beforeAutospacing="0" w:after="150" w:afterAutospacing="0"/>
        <w:textAlignment w:val="baseline"/>
      </w:pPr>
      <w:r>
        <w:t>М</w:t>
      </w:r>
      <w:r w:rsidRPr="00B610E9">
        <w:t>узейная экспозиция развития  Уральского пчеловодства</w:t>
      </w:r>
      <w:r>
        <w:t>.</w:t>
      </w:r>
    </w:p>
    <w:p w:rsidR="00FC4D94" w:rsidRPr="00B610E9" w:rsidRDefault="00FC4D94" w:rsidP="00590668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22222"/>
        </w:rPr>
      </w:pPr>
      <w:r>
        <w:t>Кабинет-лаборатория «Живая наука»</w:t>
      </w:r>
    </w:p>
    <w:p w:rsidR="00590668" w:rsidRDefault="00590668" w:rsidP="00590668"/>
    <w:p w:rsidR="009C4EA5" w:rsidRDefault="009C4EA5" w:rsidP="00416C78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b/>
          <w:bCs/>
          <w:color w:val="222222"/>
          <w:bdr w:val="none" w:sz="0" w:space="0" w:color="auto" w:frame="1"/>
        </w:rPr>
      </w:pPr>
    </w:p>
    <w:p w:rsidR="009C4EA5" w:rsidRDefault="009C4EA5" w:rsidP="00416C78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b/>
          <w:bCs/>
          <w:color w:val="222222"/>
          <w:bdr w:val="none" w:sz="0" w:space="0" w:color="auto" w:frame="1"/>
        </w:rPr>
      </w:pPr>
    </w:p>
    <w:p w:rsidR="009C4EA5" w:rsidRDefault="009C4EA5" w:rsidP="00416C78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b/>
          <w:bCs/>
          <w:color w:val="222222"/>
          <w:bdr w:val="none" w:sz="0" w:space="0" w:color="auto" w:frame="1"/>
        </w:rPr>
      </w:pPr>
    </w:p>
    <w:p w:rsidR="009C4EA5" w:rsidRDefault="009C4EA5" w:rsidP="00416C78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b/>
          <w:bCs/>
          <w:color w:val="222222"/>
          <w:bdr w:val="none" w:sz="0" w:space="0" w:color="auto" w:frame="1"/>
        </w:rPr>
      </w:pPr>
    </w:p>
    <w:p w:rsidR="009C4EA5" w:rsidRDefault="009C4EA5" w:rsidP="00416C78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b/>
          <w:bCs/>
          <w:color w:val="222222"/>
          <w:bdr w:val="none" w:sz="0" w:space="0" w:color="auto" w:frame="1"/>
        </w:rPr>
      </w:pPr>
    </w:p>
    <w:p w:rsidR="00FC4D94" w:rsidRDefault="00FC4D94" w:rsidP="00416C78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b/>
          <w:bCs/>
          <w:color w:val="222222"/>
          <w:bdr w:val="none" w:sz="0" w:space="0" w:color="auto" w:frame="1"/>
        </w:rPr>
      </w:pPr>
    </w:p>
    <w:p w:rsidR="002A61D3" w:rsidRPr="00B610E9" w:rsidRDefault="005B3440" w:rsidP="0092301C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222222"/>
        </w:rPr>
      </w:pPr>
      <w:r w:rsidRPr="00B610E9">
        <w:rPr>
          <w:rStyle w:val="a4"/>
          <w:b/>
          <w:bCs/>
          <w:color w:val="222222"/>
          <w:bdr w:val="none" w:sz="0" w:space="0" w:color="auto" w:frame="1"/>
        </w:rPr>
        <w:lastRenderedPageBreak/>
        <w:t>Объекты для проведения практических занятий</w:t>
      </w:r>
    </w:p>
    <w:p w:rsidR="002A61D3" w:rsidRPr="00B610E9" w:rsidRDefault="002A61D3" w:rsidP="002A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юных натуралистов  располагает хорошей материальной базой: по улице Транспортная 11, учебное здание площадью 360 м</w:t>
      </w:r>
      <w:proofErr w:type="gramStart"/>
      <w:r w:rsidRPr="00B61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теплица 36 м</w:t>
      </w:r>
      <w:r w:rsidRPr="00B61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 стационарных парника общей площадью 75 м</w:t>
      </w:r>
      <w:r w:rsidRPr="00B61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учебно-опытный участок площадью 1 га.</w:t>
      </w:r>
    </w:p>
    <w:p w:rsidR="002A61D3" w:rsidRPr="00B610E9" w:rsidRDefault="002A61D3" w:rsidP="002A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имеется два учебно-опытных участка для организации учебно- исследовательской деятельности детей</w:t>
      </w:r>
      <w:r w:rsidR="00C20738"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сада станции юных натуралистов   занимает 28 соток. На 5 сотках разбит цветник, где выращиваются однолетние и многолетние цветочные растения, имеется коллекция медоносных растений, коллекция многолетних луков, пряных культур, большая площадь отведена под растениеводство, в дендрарии представлены различные древесно-кустарниковые породы Среднего Урала.</w:t>
      </w:r>
    </w:p>
    <w:p w:rsidR="002A61D3" w:rsidRPr="00B610E9" w:rsidRDefault="002A61D3" w:rsidP="002A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Имеется пасечное хозяйство: десять пчелосемей, подвал, оборудованный для содержания пчел в зимнее время.</w:t>
      </w:r>
    </w:p>
    <w:p w:rsidR="002A61D3" w:rsidRDefault="002A61D3" w:rsidP="002A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улице Саргинская 12, здание площадью 1300 м</w:t>
      </w:r>
      <w:r w:rsidRPr="00B61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земельным участком 30 соток. Здесь открыт единственный в Свердловской области музейная экспозиция развития  Уральского пчеловодства, имеется Уголок живой природы, где созданы условия для содержания более 100 различных декоративных животных. В зимнем саду собрана коллекция комнатных растений, более  чем 200 комнатных растений, имеется теплица из поликарбоната  площадью 36 м</w:t>
      </w:r>
      <w:proofErr w:type="gramStart"/>
      <w:r w:rsidRPr="00B61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FC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Живой уголок  и зимний сад МА</w:t>
      </w:r>
      <w:r w:rsidRPr="00B61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СЮН выполняет свою образовательную и воспитательную функцию, как современная учебно-методическая база для реализации дополнительных общеразви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вающих </w:t>
      </w:r>
      <w:r w:rsidRPr="005C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учебно-исследовательских, практико- и социально-значимых проектов эколого-биологической направленности</w:t>
      </w:r>
      <w:proofErr w:type="gramStart"/>
      <w:r w:rsidRPr="005C476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C47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станции юннатов имеются станки и оборудование для работы детского объединения «Природа и фантазия</w:t>
      </w:r>
      <w:r w:rsidR="00C207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4EA5" w:rsidRDefault="009C4EA5" w:rsidP="00C2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0738" w:rsidRPr="005C4768" w:rsidRDefault="00C20738" w:rsidP="0041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наличии библиотеки</w:t>
      </w:r>
    </w:p>
    <w:p w:rsidR="00C20738" w:rsidRPr="005C4768" w:rsidRDefault="00C20738" w:rsidP="00C20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C20738" w:rsidRPr="005C4768" w:rsidTr="00F700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единиц хранения фонда библиотеки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учреждении имеется литература, 875 экземпляров, подписные издания                      </w:t>
            </w: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20738" w:rsidRPr="005C4768" w:rsidTr="00F700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новизны учебной литературы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10 % изданий, вышедших за последние 10 лет от общего количества экземпляров</w:t>
            </w:r>
          </w:p>
        </w:tc>
      </w:tr>
      <w:tr w:rsidR="00C20738" w:rsidRPr="005C4768" w:rsidTr="00F700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обучающихся дополнительной литературой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педагог имеет в кабинете специальную литературу, художественную, подписные журналы.</w:t>
            </w:r>
          </w:p>
        </w:tc>
      </w:tr>
      <w:tr w:rsidR="00C20738" w:rsidRPr="005C4768" w:rsidTr="00F7006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ли библиотека современной информационной базой (локальные сети, выход в Интернет, электронная почта, имеется ли электронный каталог есть ли электронные учебники и т.д.)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выход в Интернет</w:t>
            </w:r>
          </w:p>
          <w:p w:rsidR="00C20738" w:rsidRPr="005C4768" w:rsidRDefault="00C20738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(</w:t>
            </w:r>
            <w:hyperlink r:id="rId6" w:history="1">
              <w:r w:rsidRPr="005C47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syn</w:t>
              </w:r>
              <w:r w:rsidRPr="005C47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Pr="005C47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kruf</w:t>
              </w:r>
              <w:r w:rsidRPr="005C47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5C47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5C47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5C476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           </w:t>
            </w: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C4EA5" w:rsidRDefault="009C4EA5" w:rsidP="00FC4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440" w:rsidRPr="00045177" w:rsidRDefault="00C20738" w:rsidP="00416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средств обучения</w:t>
      </w:r>
      <w:r w:rsidR="0048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воспитания</w:t>
      </w:r>
    </w:p>
    <w:p w:rsidR="00C20738" w:rsidRPr="00045177" w:rsidRDefault="00045177" w:rsidP="005B3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используются технические средства обучения</w:t>
      </w:r>
      <w:r w:rsidR="00FC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177" w:rsidRDefault="00FC4D94" w:rsidP="0004517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Компьютеры -  7</w:t>
      </w:r>
      <w:r w:rsidR="000451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шт.</w:t>
      </w:r>
    </w:p>
    <w:p w:rsidR="00045177" w:rsidRDefault="00FC4D94" w:rsidP="0004517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Ноутбук  - 16</w:t>
      </w:r>
      <w:r w:rsidR="000451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шт.</w:t>
      </w:r>
    </w:p>
    <w:p w:rsidR="00045177" w:rsidRDefault="00045177" w:rsidP="0004517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 центр  - 1шт.</w:t>
      </w:r>
    </w:p>
    <w:p w:rsidR="00045177" w:rsidRDefault="00045177" w:rsidP="0004517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плеер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5177" w:rsidRDefault="00FC4D94" w:rsidP="0004517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Телевизор – 5</w:t>
      </w:r>
      <w:r w:rsidR="000451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шт.</w:t>
      </w:r>
    </w:p>
    <w:p w:rsidR="00045177" w:rsidRDefault="00045177" w:rsidP="0004517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Цифровой фотоаппарат – 1шт.</w:t>
      </w:r>
    </w:p>
    <w:p w:rsidR="00045177" w:rsidRPr="00B610E9" w:rsidRDefault="00045177" w:rsidP="0004517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Видеокамера – 1 шт. </w:t>
      </w:r>
    </w:p>
    <w:p w:rsidR="00C20738" w:rsidRPr="00B610E9" w:rsidRDefault="00C20738" w:rsidP="00C207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10E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FC4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Принтер – 4 </w:t>
      </w:r>
      <w:r w:rsidR="000451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шт.</w:t>
      </w:r>
    </w:p>
    <w:p w:rsidR="00B610E9" w:rsidRDefault="00B610E9" w:rsidP="00C207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10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Мультимедийный проектор</w:t>
      </w:r>
      <w:r w:rsidR="00FC4D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 </w:t>
      </w:r>
      <w:r w:rsidR="000451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шт.</w:t>
      </w:r>
    </w:p>
    <w:p w:rsidR="00045177" w:rsidRPr="00B610E9" w:rsidRDefault="00045177" w:rsidP="00C207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Демонстрационный экран -  1шт.</w:t>
      </w:r>
    </w:p>
    <w:p w:rsidR="00F70060" w:rsidRDefault="00F70060" w:rsidP="00B610E9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0060" w:rsidRPr="00F70060" w:rsidRDefault="00F70060" w:rsidP="00FC4D94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700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Уголок живой природы</w:t>
      </w:r>
    </w:p>
    <w:p w:rsidR="00F70060" w:rsidRPr="00F70060" w:rsidRDefault="00F70060" w:rsidP="00FC4D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 Экспозиционный зал (</w:t>
      </w:r>
      <w:smartTag w:uri="urn:schemas-microsoft-com:office:smarttags" w:element="metricconverter">
        <w:smartTagPr>
          <w:attr w:name="ProductID" w:val="44,8 м2"/>
        </w:smartTagPr>
        <w:r w:rsidRPr="00F70060">
          <w:rPr>
            <w:rFonts w:ascii="Times New Roman" w:eastAsia="Calibri" w:hAnsi="Times New Roman" w:cs="Times New Roman"/>
            <w:sz w:val="24"/>
            <w:szCs w:val="24"/>
          </w:rPr>
          <w:t>44,8 м</w:t>
        </w:r>
        <w:r w:rsidRPr="00F70060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F700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0060" w:rsidRPr="00F70060" w:rsidRDefault="00F70060" w:rsidP="00FC4D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 Кормокухня (</w:t>
      </w:r>
      <w:smartTag w:uri="urn:schemas-microsoft-com:office:smarttags" w:element="metricconverter">
        <w:smartTagPr>
          <w:attr w:name="ProductID" w:val="6,8 м2"/>
        </w:smartTagPr>
        <w:r w:rsidRPr="00F70060">
          <w:rPr>
            <w:rFonts w:ascii="Times New Roman" w:eastAsia="Calibri" w:hAnsi="Times New Roman" w:cs="Times New Roman"/>
            <w:sz w:val="24"/>
            <w:szCs w:val="24"/>
          </w:rPr>
          <w:t>6,8 м</w:t>
        </w:r>
        <w:r w:rsidRPr="00F70060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F700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0060" w:rsidRPr="00F70060" w:rsidRDefault="00F70060" w:rsidP="00FC4D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 Виварий (</w:t>
      </w:r>
      <w:smartTag w:uri="urn:schemas-microsoft-com:office:smarttags" w:element="metricconverter">
        <w:smartTagPr>
          <w:attr w:name="ProductID" w:val="4 м2"/>
        </w:smartTagPr>
        <w:r w:rsidRPr="00F70060">
          <w:rPr>
            <w:rFonts w:ascii="Times New Roman" w:eastAsia="Calibri" w:hAnsi="Times New Roman" w:cs="Times New Roman"/>
            <w:sz w:val="24"/>
            <w:szCs w:val="24"/>
          </w:rPr>
          <w:t>4 м</w:t>
        </w:r>
        <w:r w:rsidRPr="00F70060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F70060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Стол;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Вольер для птиц: 2.1-ушастая сова, курицы, перепёлка. 2.2 – волнистые попугайчики, ворон, грач, ворона, галки, в навесных клетках: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розелла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, прыгающий попугай, зебровые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амадины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060" w:rsidRPr="00FC4D94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Террариум с грызунами: джунгарские хомячки, сирийские хомячки, шахматные мыши, сатиновые мыши,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акомисы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>, монгольские песчанки, крысы, морские свинки, дегу.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Акватеррариум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>: 4.1 – крокодиловый кайман, 4.2 –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красноухие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 черепахи,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трионикс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, болотная черепаха, сухопутные улитки: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ахатины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архахатинымаргинатыовум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, маисовый полоз, радужный удав, молочные змеи: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кэмпбелла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синалойская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кноблох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Аквариум: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шпорцевые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 лягушки, испанские тритоны, аквариумные рыбки.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Мойка;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Титан;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Холодильник;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Шкаф для инвентаря;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Шкаф для кормов;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Шкаф для спецодежды.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060">
        <w:rPr>
          <w:rFonts w:ascii="Times New Roman" w:eastAsia="Calibri" w:hAnsi="Times New Roman" w:cs="Times New Roman"/>
          <w:sz w:val="24"/>
          <w:szCs w:val="24"/>
        </w:rPr>
        <w:t>Декоративная стойка</w:t>
      </w:r>
    </w:p>
    <w:p w:rsidR="00F70060" w:rsidRPr="00F70060" w:rsidRDefault="00F70060" w:rsidP="00FC4D9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Инсектариум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зофобас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мрамарные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 xml:space="preserve"> тараканы, </w:t>
      </w:r>
      <w:proofErr w:type="spellStart"/>
      <w:r w:rsidRPr="00F70060">
        <w:rPr>
          <w:rFonts w:ascii="Times New Roman" w:eastAsia="Calibri" w:hAnsi="Times New Roman" w:cs="Times New Roman"/>
          <w:sz w:val="24"/>
          <w:szCs w:val="24"/>
        </w:rPr>
        <w:t>блаберусы</w:t>
      </w:r>
      <w:proofErr w:type="spellEnd"/>
      <w:r w:rsidRPr="00F70060">
        <w:rPr>
          <w:rFonts w:ascii="Times New Roman" w:eastAsia="Calibri" w:hAnsi="Times New Roman" w:cs="Times New Roman"/>
          <w:sz w:val="24"/>
          <w:szCs w:val="24"/>
        </w:rPr>
        <w:t>, мучные черви.</w:t>
      </w:r>
    </w:p>
    <w:p w:rsidR="004808BC" w:rsidRDefault="004808BC" w:rsidP="00F7006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0060" w:rsidRPr="00F70060" w:rsidRDefault="00F70060" w:rsidP="00F700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Видово</w:t>
      </w:r>
      <w:r w:rsidR="00FC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состав уголка живой природы МА</w:t>
      </w:r>
      <w:r w:rsidRPr="00F7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F7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F7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F7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</w:t>
      </w:r>
      <w:proofErr w:type="gramEnd"/>
      <w:r w:rsidRPr="00F7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юных натуралистов»</w:t>
      </w:r>
    </w:p>
    <w:p w:rsidR="00F70060" w:rsidRPr="00F70060" w:rsidRDefault="00F70060" w:rsidP="00F700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16"/>
        <w:gridCol w:w="2575"/>
      </w:tblGrid>
      <w:tr w:rsidR="00F70060" w:rsidRPr="00F70060" w:rsidTr="00F70060">
        <w:trPr>
          <w:trHeight w:val="501"/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Млекопитающие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Хорек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свинки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Крысы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 декоративные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Монгольские песчанки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Иглистые мыши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Сатиновые мыши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Шахматные мыши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Сирийские хомячки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Джунгарские хомячки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Африканский белобрюхий ёж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Ушастый ёж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Декоративные птицы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Волнистые попугайчики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Какарик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Канарейки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Зебровые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амадины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Розелла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Масковые</w:t>
            </w:r>
            <w:proofErr w:type="spellEnd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неразлучники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Птицы местной фауны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Ушастая сова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Клест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Дубонос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Щегол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Галка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Пресмыкающиеся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Крокодиловый  кайман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Среднеазиатская черепаха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Красноухая</w:t>
            </w:r>
            <w:proofErr w:type="spellEnd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черепаха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 черепаха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Китайский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трионикс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Радужный удав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Королевская змея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кэмпбелла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Королевская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синалойская</w:t>
            </w:r>
            <w:proofErr w:type="spellEnd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змея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Кноблох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Маисовый полоз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Эублефар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Земноводные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Шпорцевые</w:t>
            </w:r>
            <w:proofErr w:type="spellEnd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лягушки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тритон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Насекомые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Мадагаскарские</w:t>
            </w:r>
            <w:proofErr w:type="spellEnd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тараканы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Мраморные тараканы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Кубинские тараканы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зофобас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Рыбы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Гуппи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Меченосцы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Пятнистые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пецилии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Скалярии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Петушки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Жемчужные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гурами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Мраморные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гурами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Чернополосыецихлиды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Крапчатые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сомики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Парчёвый</w:t>
            </w:r>
            <w:proofErr w:type="spellEnd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Анциструсы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8952" w:type="dxa"/>
            <w:gridSpan w:val="3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Моллюски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Ахатины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Архахатинамаргинатаовум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роговая красная </w:t>
            </w:r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0060" w:rsidRPr="00F70060" w:rsidTr="00F70060">
        <w:trPr>
          <w:jc w:val="center"/>
        </w:trPr>
        <w:tc>
          <w:tcPr>
            <w:tcW w:w="0" w:type="auto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16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</w:t>
            </w:r>
            <w:proofErr w:type="spellStart"/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ампулярия</w:t>
            </w:r>
            <w:proofErr w:type="spellEnd"/>
          </w:p>
        </w:tc>
        <w:tc>
          <w:tcPr>
            <w:tcW w:w="257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70060" w:rsidRDefault="00F70060" w:rsidP="00F700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60" w:rsidRPr="00F70060" w:rsidRDefault="00F70060" w:rsidP="00F700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учебно-опытной работы и проведения летней социально-образовательной практики на станции юных натуралистов имеется достаточное количество необходимого инвентаря и оборудования:</w:t>
      </w:r>
    </w:p>
    <w:p w:rsidR="00F70060" w:rsidRPr="00F70060" w:rsidRDefault="00F70060" w:rsidP="00F7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1499"/>
        <w:gridCol w:w="4455"/>
      </w:tblGrid>
      <w:tr w:rsidR="00F70060" w:rsidRPr="00F70060" w:rsidTr="00F70060">
        <w:tc>
          <w:tcPr>
            <w:tcW w:w="851" w:type="dxa"/>
            <w:vAlign w:val="center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Назначение орудия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 штыковые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Для перекопки почвы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Лопаты совковые 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благоустройства территории, для различных работ в УОУ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Вилы садовые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перекопки и рыхления почвы перед посевом и уборкой урожая корнеплодов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Вилы огородные 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уборка урожая корнеплодов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рыхления почвы, окучивания растений, поделки бороздок.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Культиваторы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рыхления почвы, обработка междурядий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Рыхлители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рыхления почвы в рядках и междурядьях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Совки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прополки 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полива растений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метров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полива растений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Вёдра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полива, сбора урожая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Грабли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разбивки комьев, выравнивания грядок, заделки семян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Секаторы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срезки веток деревьев, кустарников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Ножницы садовые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срезки веток деревьев, кустарников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бинокуляр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проведения опытнической работы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микроскопы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проведения опытнической работы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Весы плечевые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проведения опытнической работы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700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Ножовка 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срезки веток деревьев, кустарников</w:t>
            </w:r>
          </w:p>
        </w:tc>
      </w:tr>
      <w:tr w:rsidR="00F70060" w:rsidRPr="00F70060" w:rsidTr="00F70060">
        <w:tc>
          <w:tcPr>
            <w:tcW w:w="851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7006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Нож прививочный</w:t>
            </w:r>
          </w:p>
        </w:tc>
        <w:tc>
          <w:tcPr>
            <w:tcW w:w="1499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5" w:type="dxa"/>
          </w:tcPr>
          <w:p w:rsidR="00F70060" w:rsidRPr="00F70060" w:rsidRDefault="00F70060" w:rsidP="00F7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</w:pPr>
            <w:r w:rsidRPr="00F7006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a-IN"/>
              </w:rPr>
              <w:t>Для проведения опытнической работы</w:t>
            </w:r>
          </w:p>
        </w:tc>
      </w:tr>
    </w:tbl>
    <w:p w:rsidR="00590668" w:rsidRDefault="00590668" w:rsidP="009230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060" w:rsidRPr="00F70060" w:rsidRDefault="00F70060" w:rsidP="00F70060">
      <w:pPr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0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Учебное оборудование и приборы общего пользования</w:t>
      </w:r>
    </w:p>
    <w:p w:rsidR="00F70060" w:rsidRPr="00F70060" w:rsidRDefault="00F70060" w:rsidP="00F70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0060">
        <w:rPr>
          <w:rFonts w:ascii="Times New Roman" w:hAnsi="Times New Roman" w:cs="Times New Roman"/>
          <w:b/>
          <w:sz w:val="24"/>
          <w:szCs w:val="24"/>
          <w:lang w:eastAsia="ru-RU"/>
        </w:rPr>
        <w:t>Приборы оптические</w:t>
      </w:r>
    </w:p>
    <w:p w:rsidR="00F70060" w:rsidRPr="00F70060" w:rsidRDefault="00F70060" w:rsidP="00F70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4549"/>
        <w:gridCol w:w="2724"/>
      </w:tblGrid>
      <w:tr w:rsidR="00F70060" w:rsidRPr="00F70060" w:rsidTr="00F70060">
        <w:trPr>
          <w:trHeight w:val="477"/>
          <w:jc w:val="center"/>
        </w:trPr>
        <w:tc>
          <w:tcPr>
            <w:tcW w:w="2171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4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70060" w:rsidRPr="00F70060" w:rsidTr="00F70060">
        <w:trPr>
          <w:jc w:val="center"/>
        </w:trPr>
        <w:tc>
          <w:tcPr>
            <w:tcW w:w="2171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Лупа (7-10)</w:t>
            </w:r>
          </w:p>
        </w:tc>
        <w:tc>
          <w:tcPr>
            <w:tcW w:w="2724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0060" w:rsidRPr="00F70060" w:rsidTr="00F70060">
        <w:trPr>
          <w:jc w:val="center"/>
        </w:trPr>
        <w:tc>
          <w:tcPr>
            <w:tcW w:w="2171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9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 учебный</w:t>
            </w:r>
          </w:p>
        </w:tc>
        <w:tc>
          <w:tcPr>
            <w:tcW w:w="2724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4D94" w:rsidRPr="00F70060" w:rsidTr="00F70060">
        <w:trPr>
          <w:jc w:val="center"/>
        </w:trPr>
        <w:tc>
          <w:tcPr>
            <w:tcW w:w="2171" w:type="dxa"/>
          </w:tcPr>
          <w:p w:rsidR="00FC4D94" w:rsidRPr="00F70060" w:rsidRDefault="00FC4D94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</w:tcPr>
          <w:p w:rsidR="00FC4D94" w:rsidRPr="00F70060" w:rsidRDefault="00FC4D94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 цифровой</w:t>
            </w:r>
          </w:p>
        </w:tc>
        <w:tc>
          <w:tcPr>
            <w:tcW w:w="2724" w:type="dxa"/>
          </w:tcPr>
          <w:p w:rsidR="00FC4D94" w:rsidRPr="00F70060" w:rsidRDefault="00FC4D94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70060" w:rsidRPr="00F70060" w:rsidRDefault="00F70060" w:rsidP="00F70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60" w:rsidRPr="00F70060" w:rsidRDefault="00F70060" w:rsidP="00F7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70060" w:rsidRPr="00F70060" w:rsidRDefault="00F70060" w:rsidP="00F70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Посуда и принадлежности для опытов</w:t>
      </w:r>
    </w:p>
    <w:p w:rsidR="00F70060" w:rsidRPr="00F70060" w:rsidRDefault="00F70060" w:rsidP="00F7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4527"/>
        <w:gridCol w:w="3009"/>
      </w:tblGrid>
      <w:tr w:rsidR="00F70060" w:rsidRPr="00F70060" w:rsidTr="00F70060">
        <w:trPr>
          <w:trHeight w:val="432"/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Зажим пробирочный ЗП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 большая круглая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Пробирка (маленькая)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Пробирка (средняя)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Пробирка большая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Колба (маленькая)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Колба большая коническая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 xml:space="preserve">Фильтры   Д-9 см, </w:t>
            </w:r>
            <w:proofErr w:type="spellStart"/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 xml:space="preserve">Фильтры   Д-12,5 см, </w:t>
            </w:r>
            <w:proofErr w:type="spellStart"/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Предметные стекла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Химическая фарфоровая посуда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Пипетка   10мл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Пипетка 5мл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влажности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Стеклянный цилиндр (мерный)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Индикаторный тест кислотности почвы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Покровные стекла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70060" w:rsidRPr="00F70060" w:rsidTr="00F70060">
        <w:trPr>
          <w:jc w:val="center"/>
        </w:trPr>
        <w:tc>
          <w:tcPr>
            <w:tcW w:w="1855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27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</w:rPr>
              <w:t>Ящички для переборки зерна</w:t>
            </w:r>
          </w:p>
        </w:tc>
        <w:tc>
          <w:tcPr>
            <w:tcW w:w="3009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70060" w:rsidRPr="00F70060" w:rsidRDefault="00F70060" w:rsidP="00F70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060" w:rsidRPr="00F70060" w:rsidRDefault="00F70060" w:rsidP="00F7006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0060">
        <w:rPr>
          <w:rFonts w:ascii="Times New Roman" w:hAnsi="Times New Roman" w:cs="Times New Roman"/>
          <w:b/>
          <w:sz w:val="24"/>
          <w:szCs w:val="24"/>
          <w:lang w:eastAsia="ru-RU"/>
        </w:rPr>
        <w:t>Приспособления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3890"/>
        <w:gridCol w:w="3611"/>
      </w:tblGrid>
      <w:tr w:rsidR="00F70060" w:rsidRPr="00F70060" w:rsidTr="00F70060">
        <w:trPr>
          <w:jc w:val="center"/>
        </w:trPr>
        <w:tc>
          <w:tcPr>
            <w:tcW w:w="1872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0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11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70060" w:rsidRPr="00F70060" w:rsidTr="00F70060">
        <w:trPr>
          <w:jc w:val="center"/>
        </w:trPr>
        <w:tc>
          <w:tcPr>
            <w:tcW w:w="1872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0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Иглы </w:t>
            </w:r>
            <w:proofErr w:type="spellStart"/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</w:p>
        </w:tc>
        <w:tc>
          <w:tcPr>
            <w:tcW w:w="3611" w:type="dxa"/>
          </w:tcPr>
          <w:p w:rsidR="00F70060" w:rsidRPr="00F70060" w:rsidRDefault="00F70060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70060" w:rsidRPr="00F70060" w:rsidTr="00F70060">
        <w:trPr>
          <w:jc w:val="center"/>
        </w:trPr>
        <w:tc>
          <w:tcPr>
            <w:tcW w:w="1872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0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Пинцет с заостренными концами (для гибридизации)</w:t>
            </w:r>
          </w:p>
        </w:tc>
        <w:tc>
          <w:tcPr>
            <w:tcW w:w="3611" w:type="dxa"/>
          </w:tcPr>
          <w:p w:rsidR="00F70060" w:rsidRPr="00FC4D94" w:rsidRDefault="00FC4D94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0060" w:rsidRPr="00F70060" w:rsidTr="00F70060">
        <w:trPr>
          <w:jc w:val="center"/>
        </w:trPr>
        <w:tc>
          <w:tcPr>
            <w:tcW w:w="1872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0" w:type="dxa"/>
          </w:tcPr>
          <w:p w:rsidR="00F70060" w:rsidRPr="00F70060" w:rsidRDefault="00F70060" w:rsidP="00F70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3611" w:type="dxa"/>
          </w:tcPr>
          <w:p w:rsidR="00F70060" w:rsidRPr="00F70060" w:rsidRDefault="00FC4D94" w:rsidP="00F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808BC" w:rsidRPr="005B3440" w:rsidRDefault="004808BC" w:rsidP="00B610E9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20738" w:rsidRPr="00B610E9" w:rsidRDefault="00B610E9" w:rsidP="00B61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</w:p>
    <w:p w:rsidR="00B610E9" w:rsidRPr="005C4768" w:rsidRDefault="00B610E9" w:rsidP="00B610E9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9"/>
        <w:gridCol w:w="2862"/>
      </w:tblGrid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 всего (в том числе ноутбуки) 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AF4E96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компьютеров, используемых в учебном процессе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AF4E96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компьютеров, используемых в воспитательном процессе 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AF4E96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компьютеров, с доступом к сети </w:t>
            </w:r>
            <w:r w:rsidRPr="005C47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AF4E96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B610E9"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компьютерных классов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AF4E96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(10+1)</w:t>
            </w:r>
            <w:r w:rsidR="00B610E9"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кабинетов, оборудованных мультимедиа проекторами, электронными досками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AF4E96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610E9"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Удовлетворяет ли имеющее количество компьютеров потребности учебного процесса       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Нет                                         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выхода в международные и российские информационные сети         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Есть                                                     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Скорость доступа к сети Интернет (в соответствии с договором)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>2048 Кбит/с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локальных сетей в организации                         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Нет     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АРМ сотрудников              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Нет                       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Интернет-провайдер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«Ростелеком»                         </w:t>
            </w:r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официального сайта ОУ   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Да, </w:t>
            </w:r>
            <w:hyperlink r:id="rId7" w:tgtFrame="_blank" w:history="1">
              <w:r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http://ydo.ucoz.net</w:t>
              </w:r>
            </w:hyperlink>
          </w:p>
        </w:tc>
      </w:tr>
      <w:tr w:rsidR="00B610E9" w:rsidRPr="005C4768" w:rsidTr="00F70060"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адреса электронной почты       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E9" w:rsidRPr="005C4768" w:rsidRDefault="00B610E9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/>
                <w:sz w:val="24"/>
                <w:szCs w:val="24"/>
              </w:rPr>
              <w:t xml:space="preserve">Да  </w:t>
            </w:r>
          </w:p>
          <w:p w:rsidR="00B610E9" w:rsidRPr="005C4768" w:rsidRDefault="0092301C" w:rsidP="00F70060">
            <w:pPr>
              <w:tabs>
                <w:tab w:val="left" w:pos="30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610E9"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syn</w:t>
              </w:r>
              <w:r w:rsidR="00B610E9"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-</w:t>
              </w:r>
              <w:r w:rsidR="00B610E9"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kruf</w:t>
              </w:r>
              <w:r w:rsidR="00B610E9"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B610E9"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B610E9"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610E9" w:rsidRPr="005C4768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256E09" w:rsidRDefault="00256E09" w:rsidP="000949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496A" w:rsidRDefault="00690B55" w:rsidP="000949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9496A" w:rsidRPr="005C4768" w:rsidRDefault="0009496A" w:rsidP="000949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560"/>
      </w:tblGrid>
      <w:tr w:rsidR="0009496A" w:rsidRPr="005C4768" w:rsidTr="00B610E9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пособий и других учебных изданий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 (5 фильмов)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растения: посадка, уход»;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русской бане»;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 </w:t>
            </w: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чичуань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янтарной комнаты».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о собаках (7 фильмов)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«Бульдог»;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«Эрдельтерьер»;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«Шнауцер»;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«Бельгийская овчарка»;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«Японский хин»;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Салюки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«Австралийская пастушья собака».</w:t>
            </w:r>
          </w:p>
          <w:p w:rsidR="0009496A" w:rsidRPr="005C4768" w:rsidRDefault="0009496A" w:rsidP="0009496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выпуск.</w:t>
            </w:r>
          </w:p>
          <w:p w:rsidR="0009496A" w:rsidRPr="005C4768" w:rsidRDefault="0009496A" w:rsidP="00F700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ВВС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Сверхъестественные способности животных.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Сериал телевизионный документальный.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Птицы. Крылья природы.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«Весна. Лето»;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«Осень. Зима»;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«Морские птицы».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Рецепты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«Кухни здоровья», «Свежие овощи и фрукты», «Низкокалорийные обеды», «Итальянская кухня без холестерина».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ВВС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- Империя чужих: насекомые.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- Жизнь млекопитающих.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2: «Путешествие на край света 2005»;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2001»;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Инезис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2004»;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метаморфозы» 2000;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«Морская элегия» 2000;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«Микрокосмос» 1996;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«Водный мир» 2001;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стихия» 2001.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«Рыбак рыбака», выпуск 5-8.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ВВС 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Супервулкан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Силы природы. Хиросима. Бермудский треугольник. </w:t>
            </w: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Мегацунами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Голубая планета. Прогулки под водой. Бездна. 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3</w:t>
            </w: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-клипартов</w:t>
            </w: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«Ландшафты и текстуры».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энциклопедия животных Кирилла и </w:t>
            </w: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. 2006.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Мультпарад</w:t>
            </w:r>
            <w:proofErr w:type="spellEnd"/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советских мультфильмов. Выпуск 2.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 такие птички. Сборник мультфильмов.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ВВС 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Невидимая жизнь растений. Эволюция жизни. Империя чужих: Насекомые. Жизнь в микромире. Микрокосмос. Большое жало.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ВВС 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 «Дикая Африка». Горы. Саванны. Пустыни. Побережья. Джунгли. Озера и реки.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Nationalgeographic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ВВС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Планеты. Космос. Астероид-убийца. Сверхмассивные черные дыры. Конец света. Машина времени. Ядро Земли.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животным.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Nationalgeographic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Одиссея Жака Кусто. 19 фильмов. 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2, издание 103.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 животных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все знать. Мир вокруг нас.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натуралиста с Павлом </w:t>
            </w:r>
            <w:proofErr w:type="spellStart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Любимцевым</w:t>
            </w:r>
            <w:proofErr w:type="spellEnd"/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. Выпуск 2.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растения» мультимедийная энциклопедия.</w:t>
            </w:r>
          </w:p>
          <w:p w:rsidR="0009496A" w:rsidRPr="005C4768" w:rsidRDefault="0009496A" w:rsidP="00F700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справочник «Декоративно-лиственные растения»</w:t>
            </w:r>
          </w:p>
        </w:tc>
      </w:tr>
    </w:tbl>
    <w:p w:rsidR="004808BC" w:rsidRDefault="004808BC" w:rsidP="009230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457E65" w:rsidRPr="0092301C" w:rsidRDefault="00457E65" w:rsidP="00457E65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2301C">
        <w:rPr>
          <w:rFonts w:ascii="Times New Roman" w:hAnsi="Times New Roman" w:cs="Times New Roman"/>
          <w:b/>
          <w:sz w:val="28"/>
          <w:szCs w:val="36"/>
        </w:rPr>
        <w:t xml:space="preserve">Оборудование </w:t>
      </w:r>
      <w:r w:rsidR="00EB3A10" w:rsidRPr="0092301C">
        <w:rPr>
          <w:rFonts w:ascii="Times New Roman" w:hAnsi="Times New Roman" w:cs="Times New Roman"/>
          <w:b/>
          <w:sz w:val="28"/>
          <w:szCs w:val="36"/>
        </w:rPr>
        <w:t xml:space="preserve">кабинета – </w:t>
      </w:r>
      <w:r w:rsidRPr="0092301C">
        <w:rPr>
          <w:rFonts w:ascii="Times New Roman" w:hAnsi="Times New Roman" w:cs="Times New Roman"/>
          <w:b/>
          <w:sz w:val="28"/>
          <w:szCs w:val="36"/>
        </w:rPr>
        <w:t>лаборатории</w:t>
      </w:r>
      <w:r w:rsidR="00EB3A10" w:rsidRPr="0092301C">
        <w:rPr>
          <w:rFonts w:ascii="Times New Roman" w:hAnsi="Times New Roman" w:cs="Times New Roman"/>
          <w:b/>
          <w:sz w:val="28"/>
          <w:szCs w:val="36"/>
        </w:rPr>
        <w:t xml:space="preserve"> «Живая наука»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521"/>
      </w:tblGrid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sz w:val="28"/>
                <w:szCs w:val="28"/>
              </w:rPr>
            </w:pPr>
            <w:r w:rsidRPr="0092301C">
              <w:rPr>
                <w:sz w:val="24"/>
                <w:szCs w:val="28"/>
              </w:rPr>
              <w:t>№п\</w:t>
            </w:r>
            <w:proofErr w:type="gramStart"/>
            <w:r w:rsidRPr="0092301C">
              <w:rPr>
                <w:sz w:val="24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457E65" w:rsidRPr="00457E65" w:rsidRDefault="00457E65" w:rsidP="0092301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57E65" w:rsidRPr="00457E65" w:rsidRDefault="00457E65" w:rsidP="0092301C">
            <w:pPr>
              <w:jc w:val="center"/>
              <w:rPr>
                <w:b/>
                <w:sz w:val="32"/>
                <w:szCs w:val="32"/>
              </w:rPr>
            </w:pPr>
            <w:r w:rsidRPr="00457E65">
              <w:rPr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6521" w:type="dxa"/>
          </w:tcPr>
          <w:p w:rsidR="00457E65" w:rsidRPr="00457E65" w:rsidRDefault="00457E65" w:rsidP="00457E65">
            <w:pPr>
              <w:jc w:val="center"/>
              <w:rPr>
                <w:b/>
                <w:sz w:val="32"/>
                <w:szCs w:val="32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32"/>
                <w:szCs w:val="32"/>
              </w:rPr>
            </w:pPr>
            <w:r w:rsidRPr="00457E65">
              <w:rPr>
                <w:b/>
                <w:sz w:val="32"/>
                <w:szCs w:val="32"/>
              </w:rPr>
              <w:t>Описание оборудования</w:t>
            </w: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 xml:space="preserve"> Цифровые бинокулярные микроскопы </w:t>
            </w:r>
            <w:r w:rsidRPr="00457E65">
              <w:rPr>
                <w:b/>
                <w:sz w:val="28"/>
                <w:szCs w:val="28"/>
                <w:lang w:val="en-US"/>
              </w:rPr>
              <w:t>Armed</w:t>
            </w:r>
            <w:r w:rsidRPr="00457E65">
              <w:rPr>
                <w:b/>
                <w:sz w:val="28"/>
                <w:szCs w:val="28"/>
              </w:rPr>
              <w:t xml:space="preserve"> </w:t>
            </w:r>
            <w:r w:rsidRPr="00457E65">
              <w:rPr>
                <w:b/>
                <w:sz w:val="28"/>
                <w:szCs w:val="28"/>
                <w:lang w:val="en-US"/>
              </w:rPr>
              <w:t>XS</w:t>
            </w:r>
            <w:r w:rsidRPr="00457E65">
              <w:rPr>
                <w:b/>
                <w:sz w:val="28"/>
                <w:szCs w:val="28"/>
              </w:rPr>
              <w:t>90</w:t>
            </w: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1D449" wp14:editId="1059D3E8">
                  <wp:extent cx="1427493" cy="1543050"/>
                  <wp:effectExtent l="0" t="0" r="0" b="0"/>
                  <wp:docPr id="1" name="Рисунок 1" descr="C:\Users\АОА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ОА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19" cy="154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  <w:b/>
              </w:rPr>
              <w:t>Цифровой микроскоп</w:t>
            </w:r>
            <w:r w:rsidRPr="00EB3A10">
              <w:rPr>
                <w:rFonts w:ascii="Times New Roman" w:hAnsi="Times New Roman" w:cs="Times New Roman"/>
              </w:rPr>
              <w:t xml:space="preserve"> - это микроскоп, к которому можно подсоединять фото- или видеокамеру посредством адаптера, что позволяет анализировать полученные изображения на компьютере, сохранять и передавать результаты, исследовать объекты, как в микроскоп, так и непосредственно на экране монитора, а так же продемонстрировать их для широкой аудитории с помощью проектора.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 xml:space="preserve">Достоинствами цифровых микроскопов является: 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возможность использования компьютерных методов анализа и редактирования изображения; 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сохранение промежуточных и конечных результатов исследований; 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возможность без дополнительных трансформаций микроскопа производить наблюдения как визуально, так и на экране монитора, спроецировать при помощи проектора; 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возможность передачи результатов исследований на расстояния.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 xml:space="preserve">Использование цифрового микроскопа в образовательном процессе нацелено </w:t>
            </w:r>
            <w:proofErr w:type="gramStart"/>
            <w:r w:rsidRPr="00EB3A10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EB3A10">
              <w:rPr>
                <w:rFonts w:ascii="Times New Roman" w:hAnsi="Times New Roman" w:cs="Times New Roman"/>
                <w:b/>
              </w:rPr>
              <w:t>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повышение уровня мотивации и познавательной активности </w:t>
            </w:r>
            <w:proofErr w:type="gramStart"/>
            <w:r w:rsidRPr="00EB3A1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B3A10">
              <w:rPr>
                <w:rFonts w:ascii="Times New Roman" w:hAnsi="Times New Roman" w:cs="Times New Roman"/>
              </w:rPr>
              <w:t>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проведение лабораторных и практических работ на уроках индивидуально, групповым методом и фронтально с использованием мультимедийного проектора, научно- исследовательской и проектной деятельности обучающихся;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реализацию задач интеллектуально-направленной педагогики как средства развития и саморазвития одаренных детей в </w:t>
            </w:r>
            <w:proofErr w:type="gramStart"/>
            <w:r w:rsidRPr="00EB3A10">
              <w:rPr>
                <w:rFonts w:ascii="Times New Roman" w:hAnsi="Times New Roman" w:cs="Times New Roman"/>
              </w:rPr>
              <w:t>ИКТ-насыщенной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среде; 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изменение способов взаимодействия между школьниками и учителем в ходе совместной учебной и внеурочной деятельности;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расширение арсенала доступных технических средств ведения урока как стимулирование учителя к творческому поиску и освоению новых форм и методов обучения.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>Санитарно-пищевая мини-экспресс-лаборатория учебная СПЭЛ-У</w:t>
            </w: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EB3A10" w:rsidRDefault="00EB3A10" w:rsidP="00457E65">
            <w:pPr>
              <w:rPr>
                <w:b/>
                <w:sz w:val="28"/>
                <w:szCs w:val="28"/>
              </w:rPr>
            </w:pPr>
          </w:p>
          <w:p w:rsidR="00EB3A10" w:rsidRDefault="00EB3A10" w:rsidP="00457E65">
            <w:pPr>
              <w:rPr>
                <w:b/>
                <w:sz w:val="28"/>
                <w:szCs w:val="28"/>
              </w:rPr>
            </w:pPr>
          </w:p>
          <w:p w:rsidR="00EB3A10" w:rsidRDefault="00EB3A10" w:rsidP="00457E65">
            <w:pPr>
              <w:rPr>
                <w:b/>
                <w:sz w:val="28"/>
                <w:szCs w:val="28"/>
              </w:rPr>
            </w:pPr>
          </w:p>
          <w:p w:rsidR="00EB3A10" w:rsidRDefault="00EB3A10" w:rsidP="00457E65">
            <w:pPr>
              <w:rPr>
                <w:b/>
                <w:sz w:val="28"/>
                <w:szCs w:val="28"/>
              </w:rPr>
            </w:pPr>
          </w:p>
          <w:p w:rsidR="00EB3A10" w:rsidRDefault="00EB3A10" w:rsidP="00457E65">
            <w:pPr>
              <w:rPr>
                <w:b/>
                <w:sz w:val="28"/>
                <w:szCs w:val="28"/>
              </w:rPr>
            </w:pPr>
          </w:p>
          <w:p w:rsidR="00EB3A10" w:rsidRDefault="00EB3A10" w:rsidP="00457E65">
            <w:pPr>
              <w:rPr>
                <w:b/>
                <w:sz w:val="28"/>
                <w:szCs w:val="28"/>
              </w:rPr>
            </w:pPr>
          </w:p>
          <w:p w:rsidR="00EB3A10" w:rsidRPr="00457E65" w:rsidRDefault="00EB3A10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D369A6" wp14:editId="3588E9EF">
                  <wp:extent cx="1513840" cy="1419225"/>
                  <wp:effectExtent l="0" t="0" r="0" b="0"/>
                  <wp:docPr id="2" name="Рисунок 2" descr="C:\Users\АОА\Desktop\spel-u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ОА\Desktop\spel-u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866" cy="142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  <w:b/>
              </w:rPr>
              <w:t xml:space="preserve">      Санитарно-пищевая мини-экспресс-лаборатория учебная СПЭЛ-У</w:t>
            </w:r>
            <w:r w:rsidRPr="00EB3A10">
              <w:rPr>
                <w:rFonts w:ascii="Times New Roman" w:hAnsi="Times New Roman" w:cs="Times New Roman"/>
              </w:rPr>
              <w:t xml:space="preserve"> (далее – СПЭЛ-У) предназначена для проведения демонстрационных опытов, лабораторных и учебно-исследовательских работ при изучении раздела «Технология обработки пищевых продуктов» в V-IX классах средних общеобразовательных учреждений, а также на факультативных, кружковых занятиях при изучении курса «Кулинария». СПЭЛ-У представляет собой набор тестовых сре</w:t>
            </w:r>
            <w:proofErr w:type="gramStart"/>
            <w:r w:rsidRPr="00EB3A1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B3A10">
              <w:rPr>
                <w:rFonts w:ascii="Times New Roman" w:hAnsi="Times New Roman" w:cs="Times New Roman"/>
              </w:rPr>
              <w:t>я исследований санитарного состояния: посуды, пищевого сырья, полуфабрикатов, готовых изделий из мяса, субпродуктов, рыбы, овощей и фруктов.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     Исследования носят характер экспрес</w:t>
            </w:r>
            <w:proofErr w:type="gramStart"/>
            <w:r w:rsidRPr="00EB3A10">
              <w:rPr>
                <w:rFonts w:ascii="Times New Roman" w:hAnsi="Times New Roman" w:cs="Times New Roman"/>
              </w:rPr>
              <w:t>с-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контроля и могут быть выполнены без доставки проб в стационарную лабораторию. СПЭЛ-У </w:t>
            </w:r>
            <w:proofErr w:type="gramStart"/>
            <w:r w:rsidRPr="00EB3A10">
              <w:rPr>
                <w:rFonts w:ascii="Times New Roman" w:hAnsi="Times New Roman" w:cs="Times New Roman"/>
              </w:rPr>
              <w:t>сформирована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в соответствии с требованиями санитарного надзора и позволяет выполнять санитарно-пищевое обследование полуколичественными и качественными (сигнальными) химическими методами с использованием унифицированных капельных экспресс-методов, а также методов с применением готовых индикаторных бумаг и тест-систем.</w:t>
            </w:r>
          </w:p>
          <w:p w:rsidR="00457E65" w:rsidRPr="00EB3A10" w:rsidRDefault="00457E65" w:rsidP="00457E65">
            <w:pPr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Исследуемые показатели: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Показатели санитарного состояния столовой посуды качество мытья столовой посуды 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3A10">
              <w:rPr>
                <w:rFonts w:ascii="Times New Roman" w:hAnsi="Times New Roman" w:cs="Times New Roman"/>
              </w:rPr>
              <w:t>- Показатели качества пищевых продуктов и готовых блюд: качество термической обработки мясных и рыбных изделий, свежесть рыбы, доброкачественность мяса, фарша, субпродуктов, примесь крахмала в колбасных изделиях, качество термической обработки молока, чистота молока (степень загрязнённости), разбавление молока водой, качество сметаны, доброкачественность сливочного масла, примеси крахмала или муки в мёде, содержание нитратов в овощах и фруктах.</w:t>
            </w:r>
            <w:proofErr w:type="gramEnd"/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Использование в учебной деятельности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СПЭЛ-У широко используется при проведении занятий у школьников, связанных с тематикой безопасности питания, качества обработки пищевых продуктов (уроки технологии, биологии), химического состава и превращений биологически важных веществ (белки, жиры, углеводы), доброкачественности пищевых продуктов (свежесть, полнота кулинарной обработки и т.п.) Поэтому СПЭЛ-У </w:t>
            </w:r>
            <w:proofErr w:type="gramStart"/>
            <w:r w:rsidRPr="00EB3A10">
              <w:rPr>
                <w:rFonts w:ascii="Times New Roman" w:hAnsi="Times New Roman" w:cs="Times New Roman"/>
              </w:rPr>
              <w:t>включена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в перечни оборудования, рекомендованного для школьных кабинетов химии, биологии и экологии, географии.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457E65">
              <w:rPr>
                <w:b/>
                <w:bCs/>
                <w:color w:val="000000"/>
                <w:kern w:val="36"/>
                <w:sz w:val="28"/>
                <w:szCs w:val="28"/>
              </w:rPr>
              <w:t>«Я - Эколог», многофункциональная лаборатория</w:t>
            </w:r>
          </w:p>
          <w:p w:rsidR="00457E65" w:rsidRPr="00457E65" w:rsidRDefault="00457E65" w:rsidP="00457E65">
            <w:pPr>
              <w:jc w:val="center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457E65">
              <w:rPr>
                <w:b/>
                <w:bCs/>
                <w:noProof/>
                <w:color w:val="000000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1B67539E" wp14:editId="65FF9596">
                  <wp:extent cx="1395858" cy="1855365"/>
                  <wp:effectExtent l="0" t="0" r="0" b="0"/>
                  <wp:docPr id="3" name="Рисунок 3" descr="C:\Users\АОА\Desktop\ya-ecolo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ОА\Desktop\ya-ecolog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11" cy="186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57E65" w:rsidRPr="00EB3A10" w:rsidRDefault="00457E65" w:rsidP="00457E65">
            <w:pPr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Назначение и область применения многофункциональной лаборатории «Я – эколог»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Многофункциональная лаборатория «Я – эколог» (далее – МФЛ), предназначена для учебных экологических исследований по оценке показателей состояния окружающей среды (химических, физико-химических, биотических, радиационных), доброкачественности и безопасности питания.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МФЛ позволяет изучать средства и методы исследований, приобретать соответствующие знания, умения и навыки. Работы с применением МФЛ могут выполняться, как в лабораторных (стационарных), так и в полевых (экспедиционных) условиях.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Поставляемое изделие представляет собой многофункциональный модульный комплекс, позволяющий реализовать стандартные, авторские и экспериментальные программы по разнообразной учебно-научной и проектной тематике, направленной на изучение окружающей среды, безопасности жизнедеятельности, безопасности питания, охраны и защиты окружающей среды, природопользования и т.п. Особенно эффективно применение МФЛ в учреждениях дополнительного образования - дворцах творчества юных и т.п. при проведении индивидуальных и групповых занятий.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МФЛ </w:t>
            </w:r>
            <w:proofErr w:type="gramStart"/>
            <w:r w:rsidRPr="00EB3A10">
              <w:rPr>
                <w:rFonts w:ascii="Times New Roman" w:hAnsi="Times New Roman" w:cs="Times New Roman"/>
              </w:rPr>
              <w:t>применима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в учреждениях общего среднего и профессионального образования.</w:t>
            </w:r>
          </w:p>
          <w:p w:rsidR="00457E65" w:rsidRPr="00EB3A10" w:rsidRDefault="00457E65" w:rsidP="00457E65">
            <w:pPr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МФЛ «Я – эколог»: методы исследований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3A10">
              <w:rPr>
                <w:rFonts w:ascii="Times New Roman" w:hAnsi="Times New Roman" w:cs="Times New Roman"/>
              </w:rPr>
              <w:t>- химический экспресс-анализ качественный (сигнальный), полуколичественный (тестовый), а также количественный (для соответствующих показателей) при анализе воды, почвенных вытяжек, воздуха, продуктов питания, столового инвентаря;</w:t>
            </w:r>
            <w:proofErr w:type="gramEnd"/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B3A10">
              <w:rPr>
                <w:rFonts w:ascii="Times New Roman" w:hAnsi="Times New Roman" w:cs="Times New Roman"/>
              </w:rPr>
              <w:t>радиометрический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при мониторинге радиационной ситуации;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3A10">
              <w:rPr>
                <w:rFonts w:ascii="Times New Roman" w:hAnsi="Times New Roman" w:cs="Times New Roman"/>
              </w:rPr>
              <w:t>гидробиологический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EB3A10">
              <w:rPr>
                <w:rFonts w:ascii="Times New Roman" w:hAnsi="Times New Roman" w:cs="Times New Roman"/>
              </w:rPr>
              <w:t>Вудивиссу</w:t>
            </w:r>
            <w:proofErr w:type="spellEnd"/>
            <w:r w:rsidRPr="00EB3A10">
              <w:rPr>
                <w:rFonts w:ascii="Times New Roman" w:hAnsi="Times New Roman" w:cs="Times New Roman"/>
              </w:rPr>
              <w:t xml:space="preserve"> и Майеру) при оценке водоёма по состоянию сообщества гидробионтов;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3A10">
              <w:rPr>
                <w:rFonts w:ascii="Times New Roman" w:hAnsi="Times New Roman" w:cs="Times New Roman"/>
              </w:rPr>
              <w:t>лихенологический</w:t>
            </w:r>
            <w:proofErr w:type="spellEnd"/>
            <w:r w:rsidRPr="00EB3A10">
              <w:rPr>
                <w:rFonts w:ascii="Times New Roman" w:hAnsi="Times New Roman" w:cs="Times New Roman"/>
              </w:rPr>
              <w:t xml:space="preserve"> при мониторинге загрязнения воздуха по состоянию лишайников;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B3A10">
              <w:rPr>
                <w:rFonts w:ascii="Times New Roman" w:hAnsi="Times New Roman" w:cs="Times New Roman"/>
              </w:rPr>
              <w:t>оптический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визуальный при наблюдении биотических объектов.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МФУ и ее компоненты широко применяются в практике учебной деятельности: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в исследовательских работах школьников;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в публикациях педагогов;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Компоненты МФЛ включены в перечни оборудования, рекомендованного для школьных кабинетов химии, биологии и экологии, географии.</w:t>
            </w: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>Мини-экспресс-лаборатория «Анализ удобрений»</w:t>
            </w: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6BA01" wp14:editId="105A7FFF">
                  <wp:extent cx="1647319" cy="1704975"/>
                  <wp:effectExtent l="0" t="0" r="0" b="0"/>
                  <wp:docPr id="4" name="Рисунок 4" descr="C:\Users\АОА\Desktop\a_udo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ОА\Desktop\a_udo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90" cy="170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Назначение и область применения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Мини-экспресс-лаборатория «Анализ удобрений» </w:t>
            </w:r>
            <w:proofErr w:type="gramStart"/>
            <w:r w:rsidRPr="00EB3A10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для проведения экспрессного качественного анализа и определения видов основных минеральных удобрений (аммиачной, натриевой и калийной селитры, хлорида калия, мочевины, суперфосфата и др.) на занятиях по агроэкологии, агрохимии, в учебно-исследовательской деятельности школьников и студентов, на профильных курсах в общем среднем, дополнительном и профессиональном образовании.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Мини-экспресс-лаборатория может успешно применяться в полевых и лабораторных условиях. </w:t>
            </w:r>
            <w:proofErr w:type="gramStart"/>
            <w:r w:rsidRPr="00EB3A10">
              <w:rPr>
                <w:rFonts w:ascii="Times New Roman" w:hAnsi="Times New Roman" w:cs="Times New Roman"/>
              </w:rPr>
              <w:t>Незаменима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при экспресс-анализе россыпей неизвестных удобрений и химических продуктов.</w:t>
            </w:r>
          </w:p>
          <w:p w:rsidR="00457E65" w:rsidRPr="00EB3A10" w:rsidRDefault="00457E65" w:rsidP="00457E65">
            <w:pPr>
              <w:jc w:val="center"/>
              <w:rPr>
                <w:rFonts w:ascii="Times New Roman" w:hAnsi="Times New Roman" w:cs="Times New Roman"/>
              </w:rPr>
            </w:pPr>
          </w:p>
          <w:p w:rsidR="00457E65" w:rsidRPr="00EB3A10" w:rsidRDefault="00457E65" w:rsidP="00457E65">
            <w:pPr>
              <w:jc w:val="center"/>
              <w:rPr>
                <w:rFonts w:ascii="Times New Roman" w:hAnsi="Times New Roman" w:cs="Times New Roman"/>
              </w:rPr>
            </w:pPr>
          </w:p>
          <w:p w:rsidR="00457E65" w:rsidRPr="00EB3A10" w:rsidRDefault="00457E65" w:rsidP="00457E65">
            <w:pPr>
              <w:jc w:val="center"/>
              <w:rPr>
                <w:rFonts w:ascii="Times New Roman" w:hAnsi="Times New Roman" w:cs="Times New Roman"/>
              </w:rPr>
            </w:pPr>
          </w:p>
          <w:p w:rsidR="00457E65" w:rsidRPr="00EB3A10" w:rsidRDefault="00457E65" w:rsidP="00457E65">
            <w:pPr>
              <w:rPr>
                <w:rFonts w:ascii="Times New Roman" w:hAnsi="Times New Roman" w:cs="Times New Roman"/>
              </w:rPr>
            </w:pP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>Набор-укладка для фотоколориметрирования «Экотест 2020-К»</w:t>
            </w: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06536F" wp14:editId="4ABBA64F">
                  <wp:extent cx="1568032" cy="1866900"/>
                  <wp:effectExtent l="0" t="0" r="0" b="0"/>
                  <wp:docPr id="5" name="Рисунок 5" descr="C:\Users\АОА\Desktop\nabor-fotokolorime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ОА\Desktop\nabor-fotokolorime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8" cy="188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57E65" w:rsidRPr="00EB3A10" w:rsidRDefault="00457E65" w:rsidP="00457E65">
            <w:pPr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57E65" w:rsidRPr="00EB3A10" w:rsidRDefault="00457E65" w:rsidP="00457E65">
            <w:pPr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 xml:space="preserve">Измерение оптической плотности проб при количественном анализе воды на содержание ионов аммония, железа, ортофосфатов, алюминия, нитратов, а также для определения формальдегида, фенола и цветности. Набор-укладка для фотоколориметрирования </w:t>
            </w:r>
            <w:proofErr w:type="gramStart"/>
            <w:r w:rsidRPr="00EB3A10">
              <w:rPr>
                <w:rFonts w:ascii="Times New Roman" w:hAnsi="Times New Roman" w:cs="Times New Roman"/>
                <w:color w:val="000000"/>
              </w:rPr>
              <w:t>выполнена</w:t>
            </w:r>
            <w:proofErr w:type="gramEnd"/>
            <w:r w:rsidRPr="00EB3A10">
              <w:rPr>
                <w:rFonts w:ascii="Times New Roman" w:hAnsi="Times New Roman" w:cs="Times New Roman"/>
                <w:color w:val="000000"/>
              </w:rPr>
              <w:t xml:space="preserve"> на основе портативного микропроцессорного фотоколориметра концентратомера Экотест-2020. В память прибора внесены коэффициенты градуировочных характеристик определяемых компонентов. Концентрация определяемого вещества рассчитывается автоматически и выводится на дисплей фотоколориметра. Анализы с использованием </w:t>
            </w:r>
            <w:proofErr w:type="gramStart"/>
            <w:r w:rsidRPr="00EB3A10">
              <w:rPr>
                <w:rFonts w:ascii="Times New Roman" w:hAnsi="Times New Roman" w:cs="Times New Roman"/>
                <w:color w:val="000000"/>
              </w:rPr>
              <w:t>тест-комплектов</w:t>
            </w:r>
            <w:proofErr w:type="gramEnd"/>
            <w:r w:rsidRPr="00EB3A10">
              <w:rPr>
                <w:rFonts w:ascii="Times New Roman" w:hAnsi="Times New Roman" w:cs="Times New Roman"/>
                <w:color w:val="000000"/>
              </w:rPr>
              <w:t xml:space="preserve"> и полевых лабораторий проводятся по следующим компонентам </w:t>
            </w:r>
          </w:p>
          <w:p w:rsidR="00457E65" w:rsidRPr="00EB3A10" w:rsidRDefault="00457E65" w:rsidP="00457E65">
            <w:pPr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b/>
                <w:bCs/>
                <w:color w:val="000000"/>
              </w:rPr>
              <w:t>Достоинства фотоколориметра-концентратомера "Экотест-2020-К"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> - Выполнен специально в виде, максимально удобном</w:t>
            </w:r>
            <w:r w:rsidR="00EB3A10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gramStart"/>
            <w:r w:rsidR="00EB3A10">
              <w:rPr>
                <w:rFonts w:ascii="Times New Roman" w:hAnsi="Times New Roman" w:cs="Times New Roman"/>
                <w:color w:val="000000"/>
              </w:rPr>
              <w:t>применения</w:t>
            </w:r>
            <w:proofErr w:type="gramEnd"/>
            <w:r w:rsidR="00EB3A10">
              <w:rPr>
                <w:rFonts w:ascii="Times New Roman" w:hAnsi="Times New Roman" w:cs="Times New Roman"/>
                <w:color w:val="000000"/>
              </w:rPr>
              <w:t xml:space="preserve"> как в полевых, </w:t>
            </w:r>
            <w:r w:rsidRPr="00EB3A10">
              <w:rPr>
                <w:rFonts w:ascii="Times New Roman" w:hAnsi="Times New Roman" w:cs="Times New Roman"/>
                <w:color w:val="000000"/>
              </w:rPr>
              <w:t>так и в лабораторных условиях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> - Простота выполнения анализов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> - Содержат готовые к применению аналитические растворы, реактивы, посуду и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>принадлежност</w:t>
            </w:r>
            <w:proofErr w:type="gramStart"/>
            <w:r w:rsidRPr="00EB3A10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EB3A10">
              <w:rPr>
                <w:rFonts w:ascii="Times New Roman" w:hAnsi="Times New Roman" w:cs="Times New Roman"/>
                <w:color w:val="000000"/>
              </w:rPr>
              <w:t xml:space="preserve"> на 100 анализов по каждому компоненту), </w:t>
            </w:r>
            <w:r w:rsidRPr="00EB3A10">
              <w:rPr>
                <w:rFonts w:ascii="Times New Roman" w:hAnsi="Times New Roman" w:cs="Times New Roman"/>
                <w:color w:val="000000"/>
              </w:rPr>
              <w:br/>
              <w:t> - Автоматический расчет значений концентраций, пропускания и оптической плотности при работе в режиме концентратомера</w:t>
            </w:r>
          </w:p>
          <w:p w:rsid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 xml:space="preserve">- Минимальная стоимость по сравнению с </w:t>
            </w:r>
            <w:proofErr w:type="gramStart"/>
            <w:r w:rsidRPr="00EB3A10">
              <w:rPr>
                <w:rFonts w:ascii="Times New Roman" w:hAnsi="Times New Roman" w:cs="Times New Roman"/>
                <w:color w:val="000000"/>
              </w:rPr>
              <w:t>существующими</w:t>
            </w:r>
            <w:proofErr w:type="gramEnd"/>
            <w:r w:rsidRPr="00EB3A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3A10">
              <w:rPr>
                <w:rFonts w:ascii="Times New Roman" w:hAnsi="Times New Roman" w:cs="Times New Roman"/>
                <w:color w:val="000000"/>
              </w:rPr>
              <w:t>аналогичными концентратомерами</w:t>
            </w:r>
          </w:p>
          <w:p w:rsid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> - Универсальность - возможность анализа, наряду с МВИ, по которым</w:t>
            </w:r>
            <w:r w:rsidR="00EB3A10">
              <w:rPr>
                <w:rFonts w:ascii="Times New Roman" w:hAnsi="Times New Roman" w:cs="Times New Roman"/>
                <w:color w:val="000000"/>
              </w:rPr>
              <w:t xml:space="preserve"> произведена прошивка, по любым</w:t>
            </w:r>
          </w:p>
          <w:p w:rsid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 xml:space="preserve">фотоколориметрическим атестованным МВИ </w:t>
            </w:r>
            <w:r w:rsidR="00EB3A10">
              <w:rPr>
                <w:rFonts w:ascii="Times New Roman" w:hAnsi="Times New Roman" w:cs="Times New Roman"/>
                <w:color w:val="000000"/>
              </w:rPr>
              <w:t>(ПНД Ф...., РД 52..... и т.п.)</w:t>
            </w:r>
          </w:p>
          <w:p w:rsid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>- Подключение к компьютеру для обработки рез</w:t>
            </w:r>
            <w:r w:rsidR="00EB3A10">
              <w:rPr>
                <w:rFonts w:ascii="Times New Roman" w:hAnsi="Times New Roman" w:cs="Times New Roman"/>
                <w:color w:val="000000"/>
              </w:rPr>
              <w:t>ультатов и составления отчетов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3A10">
              <w:rPr>
                <w:rFonts w:ascii="Times New Roman" w:hAnsi="Times New Roman" w:cs="Times New Roman"/>
                <w:color w:val="000000"/>
              </w:rPr>
              <w:t>- Компактные размеры и небольшой вес.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>Набор для лабораторной работы «Контроль содержания тяжелых металлов в почве»</w:t>
            </w: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6C652" wp14:editId="6E83360A">
                  <wp:extent cx="1388603" cy="1143000"/>
                  <wp:effectExtent l="0" t="0" r="0" b="0"/>
                  <wp:docPr id="6" name="Рисунок 6" descr="C:\Users\АОА\Desktop\nabor_kontrol'_soderzhanija_tjazhelyh_metallov_v_pochve_50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ОА\Desktop\nabor_kontrol'_soderzhanija_tjazhelyh_metallov_v_pochve_50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03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3A10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для количественной экспериментальной оценки миграции тяжелых металлов из почвы в биомассу овощных культур с оценкой загрязненности почвы.</w:t>
            </w: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>Ранцевая лаборатория исследования водоемов НКВ-Р</w:t>
            </w: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3039F" wp14:editId="72DEC2E9">
                  <wp:extent cx="1407143" cy="1419225"/>
                  <wp:effectExtent l="0" t="0" r="0" b="0"/>
                  <wp:docPr id="7" name="Рисунок 7" descr="C:\Users\АОА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ОА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03" cy="142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Лаборатория «НКВ-Р» является модификацией лаборатории «НКВ», выполнена специально для организации практической оценки экологического состояния водных объектов и почвы в полевых условиях школьниками и студентами во время экспедиций, комплексных полевых практик, краткосрочных выездов, занятий с выходом на местность. Составные части НКВ-Р могут также применяться для организации практикума и учебно-исследовательских работ базового, среднего и повышенного уровня в рамках предметов естественнонаучного цикла (химии, биологии, экологии, географии, естествознания).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Лаборатория "НКВ-Р" обеспечивает потребности практических работ по широкому кругу актуальных показателей, общепринятых при определении показателей качества воды, оценке экологического состояния водоемов и почвы.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Лаборатория "НКВ-Р" многофункциональна и может использоваться как в полевых, так и в стационарных условиях по таким направлениям, как: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изучение и определение гидрохимических и гидробиологических показателей качества воды;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оценка показателей техногенных химических факторов загрязнения водоемов и почв;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изучение экологически актуальных химических параметров состояния окружающей среды, обуславливающих наличие опасных и вредных факторов жизнедеятельности;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изучение параметров, позволяющих контролировать эффективность технологических процессов и аппаратов (устройств) очистки сточных и др. вод.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НКВ-Р представляет собой ранец-укладку, содержащий модули (</w:t>
            </w:r>
            <w:proofErr w:type="gramStart"/>
            <w:r w:rsidRPr="00EB3A10">
              <w:rPr>
                <w:rFonts w:ascii="Times New Roman" w:hAnsi="Times New Roman" w:cs="Times New Roman"/>
              </w:rPr>
              <w:t>тест-комплекты</w:t>
            </w:r>
            <w:proofErr w:type="gramEnd"/>
            <w:r w:rsidRPr="00EB3A10">
              <w:rPr>
                <w:rFonts w:ascii="Times New Roman" w:hAnsi="Times New Roman" w:cs="Times New Roman"/>
              </w:rPr>
              <w:t>) для исследования гидрохимических показателей водоемов, модуль для гидробиологических исследований водоемов.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Лаборатория "НКВ-Р" включена в перечни оборудования, рекомендованного для школьных кабинетов химии, биологии и экологии, географии.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>Мини-экспресс-лаборатория «</w:t>
            </w:r>
            <w:proofErr w:type="gramStart"/>
            <w:r w:rsidRPr="00457E65">
              <w:rPr>
                <w:b/>
                <w:sz w:val="28"/>
                <w:szCs w:val="28"/>
              </w:rPr>
              <w:t>Пчёлка-У</w:t>
            </w:r>
            <w:proofErr w:type="gramEnd"/>
            <w:r w:rsidRPr="00457E65">
              <w:rPr>
                <w:b/>
                <w:sz w:val="28"/>
                <w:szCs w:val="28"/>
              </w:rPr>
              <w:t>/почва» с комплектом пополнения</w:t>
            </w: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9CC83" wp14:editId="63678F8F">
                  <wp:extent cx="1782961" cy="1609236"/>
                  <wp:effectExtent l="0" t="0" r="0" b="0"/>
                  <wp:docPr id="8" name="Рисунок 8" descr="C:\Users\АОА\Desktop\pochva_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ОА\Desktop\pochva_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58" cy="161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Мини-экспресс-лаборатория «</w:t>
            </w:r>
            <w:proofErr w:type="gramStart"/>
            <w:r w:rsidRPr="00EB3A10">
              <w:rPr>
                <w:rFonts w:ascii="Times New Roman" w:hAnsi="Times New Roman" w:cs="Times New Roman"/>
              </w:rPr>
              <w:t>Пчёлка-У</w:t>
            </w:r>
            <w:proofErr w:type="gramEnd"/>
            <w:r w:rsidRPr="00EB3A10">
              <w:rPr>
                <w:rFonts w:ascii="Times New Roman" w:hAnsi="Times New Roman" w:cs="Times New Roman"/>
              </w:rPr>
              <w:t>/почва» позволяет преподавателям выполнять демонстрационные эксперименты с использованием полностью готовых тестовых средств и химических реагентов, а учащимся, под руководством и наблюдением преподавателя, актуальные исследования экологического состояния почвы на основе пооперационно визуализированных алгоритмов выполнения работ.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Мини-экспресс-лаборатория «</w:t>
            </w:r>
            <w:proofErr w:type="gramStart"/>
            <w:r w:rsidRPr="00EB3A10">
              <w:rPr>
                <w:rFonts w:ascii="Times New Roman" w:hAnsi="Times New Roman" w:cs="Times New Roman"/>
                <w:b/>
              </w:rPr>
              <w:t>Пчёлка-У</w:t>
            </w:r>
            <w:proofErr w:type="gramEnd"/>
            <w:r w:rsidRPr="00EB3A10">
              <w:rPr>
                <w:rFonts w:ascii="Times New Roman" w:hAnsi="Times New Roman" w:cs="Times New Roman"/>
                <w:b/>
              </w:rPr>
              <w:t>/почва» даёт возможность: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ознакомить учащихся с технологией и методиками </w:t>
            </w:r>
            <w:proofErr w:type="gramStart"/>
            <w:r w:rsidRPr="00EB3A10">
              <w:rPr>
                <w:rFonts w:ascii="Times New Roman" w:hAnsi="Times New Roman" w:cs="Times New Roman"/>
              </w:rPr>
              <w:t>экспресс-контроля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экологического состояния почвы;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сформировать у учащихся начальные умения и навыки эколого-ориентированной исследовательской работы;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проводить эксперимент в различных формах организации работ учащихся: фронтальной - демонстрационной, групповой и индивидуальной исследовательских;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проводить практические эколого-ориентированные исследовательские работы в условиях школьных кабинетов и учебных лабораторий в ходе урочной, внеурочной и внеклассной образовательной деятельности, в условиях полевых и экспедиционных работ;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получать объективные достоверные результаты исследований.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Мини-экспресс-лаборатория «</w:t>
            </w:r>
            <w:proofErr w:type="gramStart"/>
            <w:r w:rsidRPr="00EB3A10">
              <w:rPr>
                <w:rFonts w:ascii="Times New Roman" w:hAnsi="Times New Roman" w:cs="Times New Roman"/>
              </w:rPr>
              <w:t>Пчёлка-У</w:t>
            </w:r>
            <w:proofErr w:type="gramEnd"/>
            <w:r w:rsidRPr="00EB3A10">
              <w:rPr>
                <w:rFonts w:ascii="Times New Roman" w:hAnsi="Times New Roman" w:cs="Times New Roman"/>
              </w:rPr>
              <w:t>/почва» позволяет провести экологическое обследование объектов окружающей среды по следующим направлениям: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Химический анализ почвы по почвенным вытяжкам, природной, питьевой воды, как в полевых, так и лабораторных условиях по следующим показателям: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• кислотность почвы и воды;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• общая жесткость воды, почвенной вытяжки;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• сульфаты;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• хлориды;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• карбонаты и гидрокарбонаты.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Экспресс-анализ загрязнений в почвенных образцах и сыпучих средах (порошках, удобрениях, солях неизвестного происхождения и т.п.) по их водным вытяжкам с помощью тест-систем;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Экспресс-анализ загрязненности воды (питьевой, природной, сточной) и водных сред (эмульсий, суспензий) с помощью тест-</w:t>
            </w:r>
            <w:proofErr w:type="spellStart"/>
            <w:proofErr w:type="gramStart"/>
            <w:r w:rsidRPr="00EB3A10">
              <w:rPr>
                <w:rFonts w:ascii="Times New Roman" w:hAnsi="Times New Roman" w:cs="Times New Roman"/>
              </w:rPr>
              <w:t>c</w:t>
            </w:r>
            <w:proofErr w:type="gramEnd"/>
            <w:r w:rsidRPr="00EB3A10">
              <w:rPr>
                <w:rFonts w:ascii="Times New Roman" w:hAnsi="Times New Roman" w:cs="Times New Roman"/>
              </w:rPr>
              <w:t>истем</w:t>
            </w:r>
            <w:proofErr w:type="spellEnd"/>
            <w:r w:rsidRPr="00EB3A10">
              <w:rPr>
                <w:rFonts w:ascii="Times New Roman" w:hAnsi="Times New Roman" w:cs="Times New Roman"/>
              </w:rPr>
              <w:t>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Экспресс-анализ соков овощей и фруктов с помощью тест-системы «Нитрат-тест».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65" w:rsidRPr="00457E65" w:rsidTr="0092301C">
        <w:tc>
          <w:tcPr>
            <w:tcW w:w="817" w:type="dxa"/>
          </w:tcPr>
          <w:p w:rsidR="00457E65" w:rsidRPr="00457E65" w:rsidRDefault="00457E65" w:rsidP="00457E65">
            <w:pPr>
              <w:jc w:val="center"/>
              <w:rPr>
                <w:sz w:val="32"/>
                <w:szCs w:val="32"/>
              </w:rPr>
            </w:pPr>
            <w:r w:rsidRPr="00457E65">
              <w:rPr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sz w:val="28"/>
                <w:szCs w:val="28"/>
              </w:rPr>
              <w:t>Лабораторный комплекс для учебной, практической проектной деятельности по экологии и биологии</w:t>
            </w:r>
          </w:p>
          <w:p w:rsidR="00457E65" w:rsidRPr="00457E65" w:rsidRDefault="00457E65" w:rsidP="00457E65">
            <w:pPr>
              <w:rPr>
                <w:b/>
                <w:sz w:val="28"/>
                <w:szCs w:val="28"/>
              </w:rPr>
            </w:pPr>
          </w:p>
          <w:p w:rsidR="00457E65" w:rsidRPr="00457E65" w:rsidRDefault="00457E65" w:rsidP="00457E65">
            <w:pPr>
              <w:jc w:val="center"/>
              <w:rPr>
                <w:b/>
                <w:sz w:val="28"/>
                <w:szCs w:val="28"/>
              </w:rPr>
            </w:pPr>
            <w:r w:rsidRPr="00457E6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C60584" wp14:editId="2CCE5C3D">
                  <wp:extent cx="1466850" cy="1809750"/>
                  <wp:effectExtent l="0" t="0" r="0" b="0"/>
                  <wp:docPr id="9" name="Рисунок 9" descr="C:\Users\АОА\Desktop\LKB__experiment_clean-fit-461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ОА\Desktop\LKB__experiment_clean-fit-461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49" cy="181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3A10">
              <w:rPr>
                <w:rFonts w:ascii="Times New Roman" w:hAnsi="Times New Roman" w:cs="Times New Roman"/>
                <w:b/>
              </w:rPr>
              <w:t>Комплекс обеспечивает: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выполнение всех лабораторных опытов и практических работ по биологии и экологии, в т.ч. на углубленном (профильном) уровне;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выполнение проектных и исследовательских работ в соответствии с </w:t>
            </w:r>
            <w:proofErr w:type="gramStart"/>
            <w:r w:rsidRPr="00EB3A10">
              <w:rPr>
                <w:rFonts w:ascii="Times New Roman" w:hAnsi="Times New Roman" w:cs="Times New Roman"/>
              </w:rPr>
              <w:t>действующим</w:t>
            </w:r>
            <w:proofErr w:type="gramEnd"/>
            <w:r w:rsidRPr="00EB3A10">
              <w:rPr>
                <w:rFonts w:ascii="Times New Roman" w:hAnsi="Times New Roman" w:cs="Times New Roman"/>
              </w:rPr>
              <w:t xml:space="preserve"> ФГОС;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формирование навыков работы с современным лабораторным оборудованием и ИКТ;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переход к самостоятельным проектным и поисково-исследовательским работам;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формирование навыков работы с современным лабораторным оборудованием и ИКТ;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- реализацию </w:t>
            </w:r>
            <w:proofErr w:type="spellStart"/>
            <w:r w:rsidRPr="00EB3A1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EB3A10">
              <w:rPr>
                <w:rFonts w:ascii="Times New Roman" w:hAnsi="Times New Roman" w:cs="Times New Roman"/>
              </w:rPr>
              <w:t xml:space="preserve"> связей;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>- возможность использования при подготовке и проведении экспериментальных заданий ГИА и ЕГЭ по физике, химии и биологии.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Комплекс включает более 90 наименований лабораторного оборудования, приборов, наборов, приспособлений, узлов и деталей, а также стеклянную, полимерную и керамическую лабораторную посуду, инструменты и принадлежности, в том числе: ноутбук, цифровую лабораторию, бинокулярный микроскоп с цифровой </w:t>
            </w:r>
            <w:proofErr w:type="spellStart"/>
            <w:r w:rsidRPr="00EB3A10">
              <w:rPr>
                <w:rFonts w:ascii="Times New Roman" w:hAnsi="Times New Roman" w:cs="Times New Roman"/>
              </w:rPr>
              <w:t>видеонасадкой</w:t>
            </w:r>
            <w:proofErr w:type="spellEnd"/>
            <w:r w:rsidRPr="00EB3A10">
              <w:rPr>
                <w:rFonts w:ascii="Times New Roman" w:hAnsi="Times New Roman" w:cs="Times New Roman"/>
              </w:rPr>
              <w:t>, электронные приборы (весы, термометр, секундомер), источники электропитания 220/42</w:t>
            </w:r>
            <w:proofErr w:type="gramStart"/>
            <w:r w:rsidRPr="00EB3A1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B3A10">
              <w:rPr>
                <w:rFonts w:ascii="Times New Roman" w:hAnsi="Times New Roman" w:cs="Times New Roman"/>
              </w:rPr>
              <w:t>, 42/4,5 В, электронагреватель пробирок, мерную посуду, дозаторы, лупу с большим увеличением, магнитную мешалку, штативы с приспособлениями из нержавеющей стали и др.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  <w:r w:rsidRPr="00EB3A10">
              <w:rPr>
                <w:rFonts w:ascii="Times New Roman" w:hAnsi="Times New Roman" w:cs="Times New Roman"/>
              </w:rPr>
              <w:t xml:space="preserve">Комплекс представляет собой интегрированную лабораторию на 2 учащихся для проведения учебной практической и проектной деятельности по химии в рамках основной и средней школы. </w:t>
            </w:r>
          </w:p>
          <w:p w:rsidR="00457E65" w:rsidRPr="00EB3A10" w:rsidRDefault="00457E65" w:rsidP="00457E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7E65" w:rsidRPr="00457E65" w:rsidRDefault="00457E65" w:rsidP="00457E65">
      <w:pPr>
        <w:rPr>
          <w:rFonts w:ascii="Times New Roman" w:hAnsi="Times New Roman" w:cs="Times New Roman"/>
          <w:sz w:val="32"/>
          <w:szCs w:val="32"/>
        </w:rPr>
      </w:pPr>
    </w:p>
    <w:p w:rsidR="0009496A" w:rsidRPr="0052219E" w:rsidRDefault="0009496A" w:rsidP="005221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09496A" w:rsidRPr="0052219E" w:rsidSect="009230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160"/>
    <w:multiLevelType w:val="hybridMultilevel"/>
    <w:tmpl w:val="E2D0C4BC"/>
    <w:lvl w:ilvl="0" w:tplc="BCC2F94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A85"/>
    <w:multiLevelType w:val="multilevel"/>
    <w:tmpl w:val="CD2C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4407F"/>
    <w:multiLevelType w:val="multilevel"/>
    <w:tmpl w:val="010A5570"/>
    <w:lvl w:ilvl="0">
      <w:start w:val="1"/>
      <w:numFmt w:val="decimal"/>
      <w:lvlText w:val="%1"/>
      <w:lvlJc w:val="left"/>
      <w:pPr>
        <w:ind w:left="420" w:hanging="42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34666032"/>
    <w:multiLevelType w:val="hybridMultilevel"/>
    <w:tmpl w:val="93B4CF74"/>
    <w:lvl w:ilvl="0" w:tplc="97924046">
      <w:start w:val="1"/>
      <w:numFmt w:val="bullet"/>
      <w:lvlText w:val=""/>
      <w:lvlJc w:val="left"/>
      <w:pPr>
        <w:ind w:left="88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5BB73F41"/>
    <w:multiLevelType w:val="hybridMultilevel"/>
    <w:tmpl w:val="468A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4197C"/>
    <w:multiLevelType w:val="hybridMultilevel"/>
    <w:tmpl w:val="D67C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F03B6"/>
    <w:multiLevelType w:val="multilevel"/>
    <w:tmpl w:val="3F0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4691F"/>
    <w:rsid w:val="00045177"/>
    <w:rsid w:val="0009496A"/>
    <w:rsid w:val="00256E09"/>
    <w:rsid w:val="002A61D3"/>
    <w:rsid w:val="0034691F"/>
    <w:rsid w:val="00416C78"/>
    <w:rsid w:val="00457E65"/>
    <w:rsid w:val="004808BC"/>
    <w:rsid w:val="0051635D"/>
    <w:rsid w:val="0052219E"/>
    <w:rsid w:val="00590668"/>
    <w:rsid w:val="005B3440"/>
    <w:rsid w:val="005C4C00"/>
    <w:rsid w:val="00690B55"/>
    <w:rsid w:val="0077476A"/>
    <w:rsid w:val="0092301C"/>
    <w:rsid w:val="009C4EA5"/>
    <w:rsid w:val="00AF4E96"/>
    <w:rsid w:val="00B610E9"/>
    <w:rsid w:val="00BE1C69"/>
    <w:rsid w:val="00C20738"/>
    <w:rsid w:val="00DA2759"/>
    <w:rsid w:val="00EB3A10"/>
    <w:rsid w:val="00F05F56"/>
    <w:rsid w:val="00F70060"/>
    <w:rsid w:val="00FC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496A"/>
    <w:rPr>
      <w:i/>
      <w:iCs/>
    </w:rPr>
  </w:style>
  <w:style w:type="character" w:customStyle="1" w:styleId="hcc">
    <w:name w:val="hcc"/>
    <w:basedOn w:val="a0"/>
    <w:rsid w:val="0009496A"/>
  </w:style>
  <w:style w:type="table" w:styleId="a5">
    <w:name w:val="Table Grid"/>
    <w:basedOn w:val="a1"/>
    <w:uiPriority w:val="99"/>
    <w:rsid w:val="00094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738"/>
    <w:pPr>
      <w:ind w:left="720"/>
      <w:contextualSpacing/>
    </w:pPr>
  </w:style>
  <w:style w:type="character" w:customStyle="1" w:styleId="apple-converted-space">
    <w:name w:val="apple-converted-space"/>
    <w:basedOn w:val="a0"/>
    <w:rsid w:val="00B610E9"/>
  </w:style>
  <w:style w:type="table" w:customStyle="1" w:styleId="1">
    <w:name w:val="Сетка таблицы1"/>
    <w:basedOn w:val="a1"/>
    <w:next w:val="a5"/>
    <w:uiPriority w:val="59"/>
    <w:rsid w:val="0045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-kruf@mail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do.ucoz.net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mailto:syn-kruf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14</cp:revision>
  <dcterms:created xsi:type="dcterms:W3CDTF">2016-12-30T11:02:00Z</dcterms:created>
  <dcterms:modified xsi:type="dcterms:W3CDTF">2020-09-02T09:15:00Z</dcterms:modified>
</cp:coreProperties>
</file>